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131" w:rsidRPr="00742927" w:rsidRDefault="00172131" w:rsidP="00172131">
      <w:pPr>
        <w:ind w:firstLine="567"/>
        <w:jc w:val="center"/>
        <w:rPr>
          <w:b/>
          <w:lang w:val="kk-KZ"/>
        </w:rPr>
      </w:pPr>
      <w:r w:rsidRPr="00742927">
        <w:rPr>
          <w:b/>
          <w:lang w:val="kk-KZ"/>
        </w:rPr>
        <w:t>Al-Farabi Kazakh National University</w:t>
      </w:r>
    </w:p>
    <w:p w:rsidR="00172131" w:rsidRPr="00FA34F8" w:rsidRDefault="00172131" w:rsidP="00172131">
      <w:pPr>
        <w:ind w:firstLine="567"/>
        <w:jc w:val="center"/>
        <w:rPr>
          <w:b/>
          <w:lang w:val="en-US"/>
        </w:rPr>
      </w:pPr>
      <w:r w:rsidRPr="00742927">
        <w:rPr>
          <w:b/>
          <w:lang w:val="kk-KZ"/>
        </w:rPr>
        <w:t xml:space="preserve">Department of </w:t>
      </w:r>
      <w:r>
        <w:rPr>
          <w:b/>
          <w:lang w:val="kk-KZ"/>
        </w:rPr>
        <w:t xml:space="preserve">Archeology, </w:t>
      </w:r>
      <w:r w:rsidRPr="00742927">
        <w:rPr>
          <w:b/>
          <w:lang w:val="kk-KZ"/>
        </w:rPr>
        <w:t>ethnology</w:t>
      </w:r>
      <w:r>
        <w:rPr>
          <w:b/>
          <w:lang w:val="en-US"/>
        </w:rPr>
        <w:t xml:space="preserve"> and museology</w:t>
      </w:r>
    </w:p>
    <w:p w:rsidR="00172131" w:rsidRDefault="00172131" w:rsidP="00172131">
      <w:pPr>
        <w:ind w:firstLine="567"/>
        <w:jc w:val="center"/>
        <w:rPr>
          <w:b/>
          <w:lang w:val="kk-KZ"/>
        </w:rPr>
      </w:pPr>
      <w:r w:rsidRPr="00742927">
        <w:rPr>
          <w:b/>
          <w:lang w:val="kk-KZ"/>
        </w:rPr>
        <w:t>Educational program on the specialty “</w:t>
      </w:r>
      <w:r w:rsidRPr="00B860A6">
        <w:rPr>
          <w:lang w:val="en-US"/>
        </w:rPr>
        <w:t xml:space="preserve"> </w:t>
      </w:r>
      <w:r w:rsidRPr="00240C0F">
        <w:rPr>
          <w:b/>
          <w:lang w:val="kk-KZ"/>
        </w:rPr>
        <w:t xml:space="preserve">5B020800 - Archeology and Ethnology </w:t>
      </w:r>
      <w:r w:rsidRPr="00742927">
        <w:rPr>
          <w:b/>
          <w:lang w:val="kk-KZ"/>
        </w:rPr>
        <w:t>”</w:t>
      </w:r>
    </w:p>
    <w:p w:rsidR="00172131" w:rsidRPr="00172131" w:rsidRDefault="00172131" w:rsidP="00172131">
      <w:pPr>
        <w:ind w:firstLine="567"/>
        <w:jc w:val="center"/>
        <w:rPr>
          <w:b/>
          <w:bCs/>
          <w:shd w:val="clear" w:color="auto" w:fill="FFFFFF"/>
          <w:lang w:val="en-US"/>
        </w:rPr>
      </w:pPr>
      <w:r w:rsidRPr="000B62A7">
        <w:rPr>
          <w:b/>
          <w:bCs/>
          <w:shd w:val="clear" w:color="auto" w:fill="FFFFFF"/>
          <w:lang w:val="kk-KZ"/>
        </w:rPr>
        <w:t>“</w:t>
      </w:r>
      <w:r w:rsidRPr="000B62A7">
        <w:rPr>
          <w:b/>
          <w:lang w:val="en-US"/>
        </w:rPr>
        <w:t xml:space="preserve"> </w:t>
      </w:r>
      <w:r>
        <w:rPr>
          <w:b/>
          <w:bCs/>
          <w:shd w:val="clear" w:color="auto" w:fill="FFFFFF"/>
          <w:lang w:val="en-US"/>
        </w:rPr>
        <w:t>Foreign archeology</w:t>
      </w:r>
      <w:r w:rsidRPr="00444C41">
        <w:rPr>
          <w:b/>
          <w:bCs/>
          <w:shd w:val="clear" w:color="auto" w:fill="FFFFFF"/>
          <w:lang w:val="kk-KZ"/>
        </w:rPr>
        <w:t xml:space="preserve"> </w:t>
      </w:r>
      <w:r w:rsidRPr="00742927">
        <w:rPr>
          <w:b/>
          <w:bCs/>
          <w:shd w:val="clear" w:color="auto" w:fill="FFFFFF"/>
          <w:lang w:val="kk-KZ"/>
        </w:rPr>
        <w:t>”</w:t>
      </w:r>
    </w:p>
    <w:p w:rsidR="00172131" w:rsidRDefault="00172131" w:rsidP="00172131">
      <w:pPr>
        <w:jc w:val="center"/>
        <w:rPr>
          <w:b/>
          <w:bCs/>
          <w:shd w:val="clear" w:color="auto" w:fill="FFFFFF"/>
          <w:lang w:val="kk-KZ"/>
        </w:rPr>
      </w:pPr>
    </w:p>
    <w:p w:rsidR="00172131" w:rsidRDefault="00172131" w:rsidP="00172131">
      <w:pPr>
        <w:jc w:val="center"/>
        <w:rPr>
          <w:b/>
          <w:bCs/>
          <w:shd w:val="clear" w:color="auto" w:fill="FFFFFF"/>
          <w:lang w:val="en-US"/>
        </w:rPr>
      </w:pPr>
      <w:r>
        <w:rPr>
          <w:b/>
          <w:bCs/>
          <w:shd w:val="clear" w:color="auto" w:fill="FFFFFF"/>
          <w:lang w:val="en-US"/>
        </w:rPr>
        <w:t>Seminar</w:t>
      </w:r>
    </w:p>
    <w:p w:rsidR="00172131" w:rsidRDefault="00172131" w:rsidP="00172131">
      <w:pPr>
        <w:jc w:val="both"/>
        <w:rPr>
          <w:lang w:val="en-US"/>
        </w:rPr>
      </w:pPr>
      <w:r w:rsidRPr="00A6732B">
        <w:rPr>
          <w:b/>
          <w:lang w:val="kk-KZ"/>
        </w:rPr>
        <w:t>1-practical seminar</w:t>
      </w:r>
      <w:r>
        <w:rPr>
          <w:b/>
          <w:lang w:val="en-US"/>
        </w:rPr>
        <w:t xml:space="preserve">: </w:t>
      </w:r>
      <w:r w:rsidRPr="001E200A">
        <w:rPr>
          <w:lang w:val="en-US"/>
        </w:rPr>
        <w:t>What is the</w:t>
      </w:r>
      <w:r w:rsidRPr="001E200A">
        <w:rPr>
          <w:b/>
          <w:lang w:val="en-US"/>
        </w:rPr>
        <w:t xml:space="preserve"> </w:t>
      </w:r>
      <w:r w:rsidRPr="001E200A">
        <w:rPr>
          <w:lang w:val="en-US"/>
        </w:rPr>
        <w:t>difference</w:t>
      </w:r>
      <w:r w:rsidRPr="001E200A">
        <w:rPr>
          <w:b/>
          <w:lang w:val="en-US"/>
        </w:rPr>
        <w:t xml:space="preserve"> </w:t>
      </w:r>
      <w:r w:rsidRPr="001E200A">
        <w:rPr>
          <w:lang w:val="en-US"/>
        </w:rPr>
        <w:t>between</w:t>
      </w:r>
      <w:r w:rsidRPr="001E200A">
        <w:rPr>
          <w:b/>
          <w:lang w:val="en-US"/>
        </w:rPr>
        <w:t xml:space="preserve"> </w:t>
      </w:r>
      <w:r w:rsidRPr="001E200A">
        <w:rPr>
          <w:lang w:val="en-US"/>
        </w:rPr>
        <w:t>environment</w:t>
      </w:r>
      <w:r>
        <w:rPr>
          <w:lang w:val="en-US"/>
        </w:rPr>
        <w:t xml:space="preserve">al archaeology and archaeology </w:t>
      </w:r>
    </w:p>
    <w:p w:rsidR="006834B2" w:rsidRDefault="006834B2" w:rsidP="006834B2">
      <w:pPr>
        <w:jc w:val="both"/>
        <w:rPr>
          <w:lang w:val="en-US"/>
        </w:rPr>
      </w:pPr>
      <w:r>
        <w:rPr>
          <w:lang w:val="en-US"/>
        </w:rPr>
        <w:t>The aim:</w:t>
      </w:r>
      <w:r w:rsidRPr="006834B2">
        <w:rPr>
          <w:lang w:val="en-US"/>
        </w:rPr>
        <w:t xml:space="preserve"> to make the </w:t>
      </w:r>
      <w:r w:rsidRPr="006834B2">
        <w:rPr>
          <w:bCs/>
          <w:lang w:val="en-US"/>
        </w:rPr>
        <w:t xml:space="preserve">Definition </w:t>
      </w:r>
      <w:r w:rsidRPr="006834B2">
        <w:rPr>
          <w:bCs/>
          <w:lang w:val="en-US"/>
        </w:rPr>
        <w:t xml:space="preserve">of </w:t>
      </w:r>
      <w:r w:rsidRPr="006834B2">
        <w:rPr>
          <w:lang w:val="en-US"/>
        </w:rPr>
        <w:t xml:space="preserve">environmental archaeology and archaeology </w:t>
      </w:r>
    </w:p>
    <w:p w:rsidR="00224BEC" w:rsidRPr="00224BEC" w:rsidRDefault="00224BEC" w:rsidP="00224BEC">
      <w:pPr>
        <w:jc w:val="both"/>
        <w:rPr>
          <w:rFonts w:eastAsia="Calibri"/>
          <w:b/>
          <w:lang w:eastAsia="en-US"/>
        </w:rPr>
      </w:pPr>
      <w:proofErr w:type="gramStart"/>
      <w:r w:rsidRPr="007141A8">
        <w:rPr>
          <w:rFonts w:eastAsia="Calibri"/>
          <w:b/>
          <w:lang w:val="en-US" w:eastAsia="en-US"/>
        </w:rPr>
        <w:t>literature</w:t>
      </w:r>
      <w:proofErr w:type="gramEnd"/>
      <w:r w:rsidRPr="00224BEC">
        <w:rPr>
          <w:rFonts w:eastAsia="Calibri"/>
          <w:b/>
          <w:lang w:eastAsia="en-US"/>
        </w:rPr>
        <w:t>:</w:t>
      </w:r>
    </w:p>
    <w:p w:rsidR="00224BEC" w:rsidRPr="00224BEC" w:rsidRDefault="00224BEC" w:rsidP="00224BEC">
      <w:pPr>
        <w:pStyle w:val="a3"/>
        <w:jc w:val="both"/>
        <w:rPr>
          <w:iCs/>
        </w:rPr>
      </w:pPr>
      <w:r w:rsidRPr="002C42BC">
        <w:rPr>
          <w:iCs/>
        </w:rPr>
        <w:t xml:space="preserve">Р. Сала, Ж.-М. </w:t>
      </w:r>
      <w:proofErr w:type="spellStart"/>
      <w:r w:rsidRPr="002C42BC">
        <w:rPr>
          <w:iCs/>
        </w:rPr>
        <w:t>Деом</w:t>
      </w:r>
      <w:proofErr w:type="spellEnd"/>
      <w:r w:rsidRPr="002C42BC">
        <w:rPr>
          <w:iCs/>
        </w:rPr>
        <w:t xml:space="preserve">, </w:t>
      </w:r>
      <w:proofErr w:type="spellStart"/>
      <w:r w:rsidRPr="002C42BC">
        <w:rPr>
          <w:iCs/>
        </w:rPr>
        <w:t>Геоархеология</w:t>
      </w:r>
      <w:proofErr w:type="spellEnd"/>
      <w:r w:rsidRPr="002C42BC">
        <w:rPr>
          <w:iCs/>
        </w:rPr>
        <w:t xml:space="preserve"> аридной зоны (на примере Казахстана), Алматы: </w:t>
      </w:r>
      <w:proofErr w:type="spellStart"/>
      <w:r w:rsidRPr="002C42BC">
        <w:rPr>
          <w:iCs/>
        </w:rPr>
        <w:t>Қазақ</w:t>
      </w:r>
      <w:proofErr w:type="spellEnd"/>
      <w:r w:rsidRPr="002C42BC">
        <w:rPr>
          <w:iCs/>
        </w:rPr>
        <w:t xml:space="preserve"> </w:t>
      </w:r>
      <w:proofErr w:type="spellStart"/>
      <w:r w:rsidRPr="002C42BC">
        <w:rPr>
          <w:iCs/>
        </w:rPr>
        <w:t>университеті</w:t>
      </w:r>
      <w:proofErr w:type="spellEnd"/>
      <w:r w:rsidRPr="002C42BC">
        <w:rPr>
          <w:iCs/>
        </w:rPr>
        <w:t>, 2016 - 198 с.</w:t>
      </w:r>
    </w:p>
    <w:p w:rsidR="006834B2" w:rsidRDefault="00224BEC" w:rsidP="00224BEC">
      <w:pPr>
        <w:pStyle w:val="a3"/>
        <w:jc w:val="both"/>
        <w:rPr>
          <w:rFonts w:eastAsia="Calibri"/>
          <w:lang w:val="en-US" w:eastAsia="en-US"/>
        </w:rPr>
      </w:pPr>
      <w:proofErr w:type="spellStart"/>
      <w:r w:rsidRPr="002C42BC">
        <w:rPr>
          <w:rFonts w:eastAsia="Calibri"/>
          <w:lang w:eastAsia="en-US"/>
        </w:rPr>
        <w:t>Байбатша</w:t>
      </w:r>
      <w:proofErr w:type="spellEnd"/>
      <w:r w:rsidRPr="00E20A81">
        <w:rPr>
          <w:rFonts w:eastAsia="Calibri"/>
          <w:lang w:eastAsia="en-US"/>
        </w:rPr>
        <w:t xml:space="preserve"> </w:t>
      </w:r>
      <w:r w:rsidRPr="002C42BC">
        <w:rPr>
          <w:rFonts w:eastAsia="Calibri"/>
          <w:lang w:eastAsia="en-US"/>
        </w:rPr>
        <w:t>А</w:t>
      </w:r>
      <w:r w:rsidRPr="00E20A81">
        <w:rPr>
          <w:rFonts w:eastAsia="Calibri"/>
          <w:lang w:eastAsia="en-US"/>
        </w:rPr>
        <w:t>.</w:t>
      </w:r>
      <w:r w:rsidRPr="002C42BC">
        <w:rPr>
          <w:rFonts w:eastAsia="Calibri"/>
          <w:lang w:eastAsia="en-US"/>
        </w:rPr>
        <w:t>Б</w:t>
      </w:r>
      <w:r w:rsidRPr="00E20A81">
        <w:rPr>
          <w:rFonts w:eastAsia="Calibri"/>
          <w:lang w:eastAsia="en-US"/>
        </w:rPr>
        <w:t xml:space="preserve">., </w:t>
      </w:r>
      <w:proofErr w:type="spellStart"/>
      <w:r w:rsidRPr="002C42BC">
        <w:rPr>
          <w:rFonts w:eastAsia="Calibri"/>
          <w:lang w:eastAsia="en-US"/>
        </w:rPr>
        <w:t>Аубекеров</w:t>
      </w:r>
      <w:proofErr w:type="spellEnd"/>
      <w:r w:rsidRPr="00E20A81">
        <w:rPr>
          <w:rFonts w:eastAsia="Calibri"/>
          <w:lang w:eastAsia="en-US"/>
        </w:rPr>
        <w:t xml:space="preserve">, </w:t>
      </w:r>
      <w:r w:rsidRPr="002C42BC">
        <w:rPr>
          <w:rFonts w:eastAsia="Calibri"/>
          <w:lang w:eastAsia="en-US"/>
        </w:rPr>
        <w:t>Б</w:t>
      </w:r>
      <w:r w:rsidRPr="00E20A81">
        <w:rPr>
          <w:rFonts w:eastAsia="Calibri"/>
          <w:lang w:eastAsia="en-US"/>
        </w:rPr>
        <w:t>.</w:t>
      </w:r>
      <w:r w:rsidRPr="002C42BC">
        <w:rPr>
          <w:rFonts w:eastAsia="Calibri"/>
          <w:lang w:eastAsia="en-US"/>
        </w:rPr>
        <w:t>Ж</w:t>
      </w:r>
      <w:r w:rsidRPr="00E20A81">
        <w:rPr>
          <w:rFonts w:eastAsia="Calibri"/>
          <w:lang w:eastAsia="en-US"/>
        </w:rPr>
        <w:t xml:space="preserve">. 2003. </w:t>
      </w:r>
      <w:r w:rsidRPr="002C42BC">
        <w:rPr>
          <w:rFonts w:eastAsia="Calibri"/>
          <w:lang w:eastAsia="en-US"/>
        </w:rPr>
        <w:t xml:space="preserve">Четвертичная геология Казахстана. Алматы: </w:t>
      </w:r>
      <w:proofErr w:type="spellStart"/>
      <w:r w:rsidRPr="002C42BC">
        <w:rPr>
          <w:rFonts w:eastAsia="Calibri"/>
          <w:lang w:eastAsia="en-US"/>
        </w:rPr>
        <w:t>Гылым</w:t>
      </w:r>
      <w:proofErr w:type="spellEnd"/>
      <w:r w:rsidRPr="002C42BC">
        <w:rPr>
          <w:rFonts w:eastAsia="Calibri"/>
          <w:lang w:eastAsia="en-US"/>
        </w:rPr>
        <w:t>. 141 с.</w:t>
      </w:r>
    </w:p>
    <w:p w:rsidR="006D7AE0" w:rsidRPr="006D7AE0" w:rsidRDefault="006D7AE0" w:rsidP="00224BEC">
      <w:pPr>
        <w:pStyle w:val="a3"/>
        <w:jc w:val="both"/>
        <w:rPr>
          <w:iCs/>
          <w:lang w:val="en-US"/>
        </w:rPr>
      </w:pPr>
    </w:p>
    <w:p w:rsidR="00172131" w:rsidRDefault="00172131" w:rsidP="00172131">
      <w:pPr>
        <w:jc w:val="both"/>
        <w:rPr>
          <w:lang w:val="en-US"/>
        </w:rPr>
      </w:pPr>
      <w:r w:rsidRPr="00A6732B">
        <w:rPr>
          <w:b/>
          <w:lang w:val="kk-KZ"/>
        </w:rPr>
        <w:t xml:space="preserve">2-practical seminar. </w:t>
      </w:r>
      <w:r w:rsidRPr="004A0718">
        <w:rPr>
          <w:lang w:val="en-US"/>
        </w:rPr>
        <w:t>When and why environmental archaeology starts developing?</w:t>
      </w:r>
    </w:p>
    <w:p w:rsidR="006D7AE0" w:rsidRDefault="006D7AE0" w:rsidP="00172131">
      <w:pPr>
        <w:jc w:val="both"/>
        <w:rPr>
          <w:bCs/>
          <w:lang w:val="en-US"/>
        </w:rPr>
      </w:pPr>
      <w:r>
        <w:rPr>
          <w:lang w:val="en-US"/>
        </w:rPr>
        <w:t>The aim:</w:t>
      </w:r>
      <w:r w:rsidR="004D11F0">
        <w:rPr>
          <w:lang w:val="en-US"/>
        </w:rPr>
        <w:t xml:space="preserve"> to make the stress to the </w:t>
      </w:r>
      <w:r w:rsidR="004D11F0" w:rsidRPr="004D11F0">
        <w:rPr>
          <w:bCs/>
          <w:lang w:val="en-US"/>
        </w:rPr>
        <w:t>environmental archaeology:</w:t>
      </w:r>
      <w:r w:rsidR="004D11F0" w:rsidRPr="004D11F0">
        <w:rPr>
          <w:rFonts w:asciiTheme="majorHAnsi" w:eastAsia="SimSun" w:hAnsi="Arial" w:cstheme="majorBidi"/>
          <w:bCs/>
          <w:color w:val="ED7D31" w:themeColor="accent2"/>
          <w:kern w:val="24"/>
          <w:lang w:val="en-US"/>
        </w:rPr>
        <w:t xml:space="preserve"> </w:t>
      </w:r>
      <w:r w:rsidR="004D11F0" w:rsidRPr="004D11F0">
        <w:rPr>
          <w:bCs/>
          <w:lang w:val="en-US"/>
        </w:rPr>
        <w:t>past man-environment interaction</w:t>
      </w:r>
    </w:p>
    <w:p w:rsidR="004D11F0" w:rsidRPr="00224BEC" w:rsidRDefault="004D11F0" w:rsidP="004D11F0">
      <w:pPr>
        <w:jc w:val="both"/>
        <w:rPr>
          <w:rFonts w:eastAsia="Calibri"/>
          <w:b/>
          <w:lang w:eastAsia="en-US"/>
        </w:rPr>
      </w:pPr>
      <w:proofErr w:type="gramStart"/>
      <w:r w:rsidRPr="007141A8">
        <w:rPr>
          <w:rFonts w:eastAsia="Calibri"/>
          <w:b/>
          <w:lang w:val="en-US" w:eastAsia="en-US"/>
        </w:rPr>
        <w:t>literature</w:t>
      </w:r>
      <w:proofErr w:type="gramEnd"/>
      <w:r w:rsidRPr="00224BEC">
        <w:rPr>
          <w:rFonts w:eastAsia="Calibri"/>
          <w:b/>
          <w:lang w:eastAsia="en-US"/>
        </w:rPr>
        <w:t>:</w:t>
      </w:r>
    </w:p>
    <w:p w:rsidR="004D11F0" w:rsidRPr="00224BEC" w:rsidRDefault="004D11F0" w:rsidP="004D11F0">
      <w:pPr>
        <w:pStyle w:val="a3"/>
        <w:jc w:val="both"/>
        <w:rPr>
          <w:iCs/>
        </w:rPr>
      </w:pPr>
      <w:r w:rsidRPr="002C42BC">
        <w:rPr>
          <w:iCs/>
        </w:rPr>
        <w:t xml:space="preserve">Р. Сала, Ж.-М. </w:t>
      </w:r>
      <w:proofErr w:type="spellStart"/>
      <w:r w:rsidRPr="002C42BC">
        <w:rPr>
          <w:iCs/>
        </w:rPr>
        <w:t>Деом</w:t>
      </w:r>
      <w:proofErr w:type="spellEnd"/>
      <w:r w:rsidRPr="002C42BC">
        <w:rPr>
          <w:iCs/>
        </w:rPr>
        <w:t xml:space="preserve">, </w:t>
      </w:r>
      <w:proofErr w:type="spellStart"/>
      <w:r w:rsidRPr="002C42BC">
        <w:rPr>
          <w:iCs/>
        </w:rPr>
        <w:t>Геоархеология</w:t>
      </w:r>
      <w:proofErr w:type="spellEnd"/>
      <w:r w:rsidRPr="002C42BC">
        <w:rPr>
          <w:iCs/>
        </w:rPr>
        <w:t xml:space="preserve"> аридной зоны (на примере Казахстана), Алматы: </w:t>
      </w:r>
      <w:proofErr w:type="spellStart"/>
      <w:r w:rsidRPr="002C42BC">
        <w:rPr>
          <w:iCs/>
        </w:rPr>
        <w:t>Қазақ</w:t>
      </w:r>
      <w:proofErr w:type="spellEnd"/>
      <w:r w:rsidRPr="002C42BC">
        <w:rPr>
          <w:iCs/>
        </w:rPr>
        <w:t xml:space="preserve"> </w:t>
      </w:r>
      <w:proofErr w:type="spellStart"/>
      <w:r w:rsidRPr="002C42BC">
        <w:rPr>
          <w:iCs/>
        </w:rPr>
        <w:t>университеті</w:t>
      </w:r>
      <w:proofErr w:type="spellEnd"/>
      <w:r w:rsidRPr="002C42BC">
        <w:rPr>
          <w:iCs/>
        </w:rPr>
        <w:t>, 2016 - 198 с.</w:t>
      </w:r>
    </w:p>
    <w:p w:rsidR="004D11F0" w:rsidRDefault="004D11F0" w:rsidP="004D11F0">
      <w:pPr>
        <w:pStyle w:val="a3"/>
        <w:jc w:val="both"/>
        <w:rPr>
          <w:rFonts w:eastAsia="Calibri"/>
          <w:lang w:val="en-US" w:eastAsia="en-US"/>
        </w:rPr>
      </w:pPr>
      <w:proofErr w:type="spellStart"/>
      <w:r w:rsidRPr="002C42BC">
        <w:rPr>
          <w:rFonts w:eastAsia="Calibri"/>
          <w:lang w:eastAsia="en-US"/>
        </w:rPr>
        <w:t>Байбатша</w:t>
      </w:r>
      <w:proofErr w:type="spellEnd"/>
      <w:r w:rsidRPr="00E20A81">
        <w:rPr>
          <w:rFonts w:eastAsia="Calibri"/>
          <w:lang w:eastAsia="en-US"/>
        </w:rPr>
        <w:t xml:space="preserve"> </w:t>
      </w:r>
      <w:r w:rsidRPr="002C42BC">
        <w:rPr>
          <w:rFonts w:eastAsia="Calibri"/>
          <w:lang w:eastAsia="en-US"/>
        </w:rPr>
        <w:t>А</w:t>
      </w:r>
      <w:r w:rsidRPr="00E20A81">
        <w:rPr>
          <w:rFonts w:eastAsia="Calibri"/>
          <w:lang w:eastAsia="en-US"/>
        </w:rPr>
        <w:t>.</w:t>
      </w:r>
      <w:r w:rsidRPr="002C42BC">
        <w:rPr>
          <w:rFonts w:eastAsia="Calibri"/>
          <w:lang w:eastAsia="en-US"/>
        </w:rPr>
        <w:t>Б</w:t>
      </w:r>
      <w:r w:rsidRPr="00E20A81">
        <w:rPr>
          <w:rFonts w:eastAsia="Calibri"/>
          <w:lang w:eastAsia="en-US"/>
        </w:rPr>
        <w:t xml:space="preserve">., </w:t>
      </w:r>
      <w:proofErr w:type="spellStart"/>
      <w:r w:rsidRPr="002C42BC">
        <w:rPr>
          <w:rFonts w:eastAsia="Calibri"/>
          <w:lang w:eastAsia="en-US"/>
        </w:rPr>
        <w:t>Аубекеров</w:t>
      </w:r>
      <w:proofErr w:type="spellEnd"/>
      <w:r w:rsidRPr="00E20A81">
        <w:rPr>
          <w:rFonts w:eastAsia="Calibri"/>
          <w:lang w:eastAsia="en-US"/>
        </w:rPr>
        <w:t xml:space="preserve">, </w:t>
      </w:r>
      <w:r w:rsidRPr="002C42BC">
        <w:rPr>
          <w:rFonts w:eastAsia="Calibri"/>
          <w:lang w:eastAsia="en-US"/>
        </w:rPr>
        <w:t>Б</w:t>
      </w:r>
      <w:r w:rsidRPr="00E20A81">
        <w:rPr>
          <w:rFonts w:eastAsia="Calibri"/>
          <w:lang w:eastAsia="en-US"/>
        </w:rPr>
        <w:t>.</w:t>
      </w:r>
      <w:r w:rsidRPr="002C42BC">
        <w:rPr>
          <w:rFonts w:eastAsia="Calibri"/>
          <w:lang w:eastAsia="en-US"/>
        </w:rPr>
        <w:t>Ж</w:t>
      </w:r>
      <w:r w:rsidRPr="00E20A81">
        <w:rPr>
          <w:rFonts w:eastAsia="Calibri"/>
          <w:lang w:eastAsia="en-US"/>
        </w:rPr>
        <w:t xml:space="preserve">. 2003. </w:t>
      </w:r>
      <w:r w:rsidRPr="002C42BC">
        <w:rPr>
          <w:rFonts w:eastAsia="Calibri"/>
          <w:lang w:eastAsia="en-US"/>
        </w:rPr>
        <w:t xml:space="preserve">Четвертичная геология Казахстана. Алматы: </w:t>
      </w:r>
      <w:proofErr w:type="spellStart"/>
      <w:r w:rsidRPr="002C42BC">
        <w:rPr>
          <w:rFonts w:eastAsia="Calibri"/>
          <w:lang w:eastAsia="en-US"/>
        </w:rPr>
        <w:t>Гылым</w:t>
      </w:r>
      <w:proofErr w:type="spellEnd"/>
      <w:r w:rsidRPr="002C42BC">
        <w:rPr>
          <w:rFonts w:eastAsia="Calibri"/>
          <w:lang w:eastAsia="en-US"/>
        </w:rPr>
        <w:t>. 141 с.</w:t>
      </w:r>
    </w:p>
    <w:p w:rsidR="004D11F0" w:rsidRPr="004D11F0" w:rsidRDefault="004D11F0" w:rsidP="00172131">
      <w:pPr>
        <w:jc w:val="both"/>
        <w:rPr>
          <w:lang w:val="en-US"/>
        </w:rPr>
      </w:pPr>
    </w:p>
    <w:p w:rsidR="00172131" w:rsidRDefault="00172131" w:rsidP="00172131">
      <w:pPr>
        <w:jc w:val="both"/>
        <w:rPr>
          <w:lang w:val="en-US"/>
        </w:rPr>
      </w:pPr>
      <w:r w:rsidRPr="00A6732B">
        <w:rPr>
          <w:b/>
          <w:lang w:val="kk-KZ"/>
        </w:rPr>
        <w:t xml:space="preserve">3-practical seminar. </w:t>
      </w:r>
      <w:r w:rsidRPr="004A0718">
        <w:rPr>
          <w:lang w:val="en-US"/>
        </w:rPr>
        <w:t xml:space="preserve">What are the sub-disciplines of environmental </w:t>
      </w:r>
      <w:proofErr w:type="gramStart"/>
      <w:r w:rsidRPr="004A0718">
        <w:rPr>
          <w:lang w:val="en-US"/>
        </w:rPr>
        <w:t>archaeology ?</w:t>
      </w:r>
      <w:proofErr w:type="gramEnd"/>
    </w:p>
    <w:p w:rsidR="00AA76A6" w:rsidRDefault="00AA76A6" w:rsidP="00AA76A6">
      <w:pPr>
        <w:jc w:val="both"/>
        <w:rPr>
          <w:bCs/>
          <w:lang w:val="en-US"/>
        </w:rPr>
      </w:pPr>
      <w:r>
        <w:rPr>
          <w:lang w:val="en-US"/>
        </w:rPr>
        <w:t xml:space="preserve">The aim: to make the stress to the </w:t>
      </w:r>
      <w:r w:rsidRPr="004D11F0">
        <w:rPr>
          <w:bCs/>
          <w:lang w:val="en-US"/>
        </w:rPr>
        <w:t>environmental archaeology:</w:t>
      </w:r>
      <w:r w:rsidRPr="004D11F0">
        <w:rPr>
          <w:rFonts w:asciiTheme="majorHAnsi" w:eastAsia="SimSun" w:hAnsi="Arial" w:cstheme="majorBidi"/>
          <w:bCs/>
          <w:color w:val="ED7D31" w:themeColor="accent2"/>
          <w:kern w:val="24"/>
          <w:lang w:val="en-US"/>
        </w:rPr>
        <w:t xml:space="preserve"> </w:t>
      </w:r>
      <w:r w:rsidRPr="004D11F0">
        <w:rPr>
          <w:bCs/>
          <w:lang w:val="en-US"/>
        </w:rPr>
        <w:t>past man-environment interaction</w:t>
      </w:r>
    </w:p>
    <w:p w:rsidR="00AA76A6" w:rsidRPr="00224BEC" w:rsidRDefault="00AA76A6" w:rsidP="00AA76A6">
      <w:pPr>
        <w:jc w:val="both"/>
        <w:rPr>
          <w:rFonts w:eastAsia="Calibri"/>
          <w:b/>
          <w:lang w:eastAsia="en-US"/>
        </w:rPr>
      </w:pPr>
      <w:proofErr w:type="gramStart"/>
      <w:r w:rsidRPr="007141A8">
        <w:rPr>
          <w:rFonts w:eastAsia="Calibri"/>
          <w:b/>
          <w:lang w:val="en-US" w:eastAsia="en-US"/>
        </w:rPr>
        <w:t>literature</w:t>
      </w:r>
      <w:proofErr w:type="gramEnd"/>
      <w:r w:rsidRPr="00224BEC">
        <w:rPr>
          <w:rFonts w:eastAsia="Calibri"/>
          <w:b/>
          <w:lang w:eastAsia="en-US"/>
        </w:rPr>
        <w:t>:</w:t>
      </w:r>
    </w:p>
    <w:p w:rsidR="00AA76A6" w:rsidRPr="00224BEC" w:rsidRDefault="00AA76A6" w:rsidP="00AA76A6">
      <w:pPr>
        <w:pStyle w:val="a3"/>
        <w:jc w:val="both"/>
        <w:rPr>
          <w:iCs/>
        </w:rPr>
      </w:pPr>
      <w:r w:rsidRPr="002C42BC">
        <w:rPr>
          <w:iCs/>
        </w:rPr>
        <w:t xml:space="preserve">Р. Сала, Ж.-М. </w:t>
      </w:r>
      <w:proofErr w:type="spellStart"/>
      <w:r w:rsidRPr="002C42BC">
        <w:rPr>
          <w:iCs/>
        </w:rPr>
        <w:t>Деом</w:t>
      </w:r>
      <w:proofErr w:type="spellEnd"/>
      <w:r w:rsidRPr="002C42BC">
        <w:rPr>
          <w:iCs/>
        </w:rPr>
        <w:t xml:space="preserve">, </w:t>
      </w:r>
      <w:proofErr w:type="spellStart"/>
      <w:r w:rsidRPr="002C42BC">
        <w:rPr>
          <w:iCs/>
        </w:rPr>
        <w:t>Геоархеология</w:t>
      </w:r>
      <w:proofErr w:type="spellEnd"/>
      <w:r w:rsidRPr="002C42BC">
        <w:rPr>
          <w:iCs/>
        </w:rPr>
        <w:t xml:space="preserve"> аридной зоны (на примере Казахстана), Алматы: </w:t>
      </w:r>
      <w:proofErr w:type="spellStart"/>
      <w:r w:rsidRPr="002C42BC">
        <w:rPr>
          <w:iCs/>
        </w:rPr>
        <w:t>Қазақ</w:t>
      </w:r>
      <w:proofErr w:type="spellEnd"/>
      <w:r w:rsidRPr="002C42BC">
        <w:rPr>
          <w:iCs/>
        </w:rPr>
        <w:t xml:space="preserve"> </w:t>
      </w:r>
      <w:proofErr w:type="spellStart"/>
      <w:r w:rsidRPr="002C42BC">
        <w:rPr>
          <w:iCs/>
        </w:rPr>
        <w:t>университеті</w:t>
      </w:r>
      <w:proofErr w:type="spellEnd"/>
      <w:r w:rsidRPr="002C42BC">
        <w:rPr>
          <w:iCs/>
        </w:rPr>
        <w:t>, 2016 - 198 с.</w:t>
      </w:r>
    </w:p>
    <w:p w:rsidR="00AA76A6" w:rsidRDefault="00AA76A6" w:rsidP="00AA76A6">
      <w:pPr>
        <w:pStyle w:val="a3"/>
        <w:jc w:val="both"/>
        <w:rPr>
          <w:rFonts w:eastAsia="Calibri"/>
          <w:lang w:val="en-US" w:eastAsia="en-US"/>
        </w:rPr>
      </w:pPr>
      <w:proofErr w:type="spellStart"/>
      <w:r w:rsidRPr="002C42BC">
        <w:rPr>
          <w:rFonts w:eastAsia="Calibri"/>
          <w:lang w:eastAsia="en-US"/>
        </w:rPr>
        <w:t>Байбатша</w:t>
      </w:r>
      <w:proofErr w:type="spellEnd"/>
      <w:r w:rsidRPr="00E20A81">
        <w:rPr>
          <w:rFonts w:eastAsia="Calibri"/>
          <w:lang w:eastAsia="en-US"/>
        </w:rPr>
        <w:t xml:space="preserve"> </w:t>
      </w:r>
      <w:r w:rsidRPr="002C42BC">
        <w:rPr>
          <w:rFonts w:eastAsia="Calibri"/>
          <w:lang w:eastAsia="en-US"/>
        </w:rPr>
        <w:t>А</w:t>
      </w:r>
      <w:r w:rsidRPr="00E20A81">
        <w:rPr>
          <w:rFonts w:eastAsia="Calibri"/>
          <w:lang w:eastAsia="en-US"/>
        </w:rPr>
        <w:t>.</w:t>
      </w:r>
      <w:r w:rsidRPr="002C42BC">
        <w:rPr>
          <w:rFonts w:eastAsia="Calibri"/>
          <w:lang w:eastAsia="en-US"/>
        </w:rPr>
        <w:t>Б</w:t>
      </w:r>
      <w:r w:rsidRPr="00E20A81">
        <w:rPr>
          <w:rFonts w:eastAsia="Calibri"/>
          <w:lang w:eastAsia="en-US"/>
        </w:rPr>
        <w:t xml:space="preserve">., </w:t>
      </w:r>
      <w:proofErr w:type="spellStart"/>
      <w:r w:rsidRPr="002C42BC">
        <w:rPr>
          <w:rFonts w:eastAsia="Calibri"/>
          <w:lang w:eastAsia="en-US"/>
        </w:rPr>
        <w:t>Аубекеров</w:t>
      </w:r>
      <w:proofErr w:type="spellEnd"/>
      <w:r w:rsidRPr="00E20A81">
        <w:rPr>
          <w:rFonts w:eastAsia="Calibri"/>
          <w:lang w:eastAsia="en-US"/>
        </w:rPr>
        <w:t xml:space="preserve">, </w:t>
      </w:r>
      <w:r w:rsidRPr="002C42BC">
        <w:rPr>
          <w:rFonts w:eastAsia="Calibri"/>
          <w:lang w:eastAsia="en-US"/>
        </w:rPr>
        <w:t>Б</w:t>
      </w:r>
      <w:r w:rsidRPr="00E20A81">
        <w:rPr>
          <w:rFonts w:eastAsia="Calibri"/>
          <w:lang w:eastAsia="en-US"/>
        </w:rPr>
        <w:t>.</w:t>
      </w:r>
      <w:r w:rsidRPr="002C42BC">
        <w:rPr>
          <w:rFonts w:eastAsia="Calibri"/>
          <w:lang w:eastAsia="en-US"/>
        </w:rPr>
        <w:t>Ж</w:t>
      </w:r>
      <w:r w:rsidRPr="00E20A81">
        <w:rPr>
          <w:rFonts w:eastAsia="Calibri"/>
          <w:lang w:eastAsia="en-US"/>
        </w:rPr>
        <w:t xml:space="preserve">. 2003. </w:t>
      </w:r>
      <w:r w:rsidRPr="002C42BC">
        <w:rPr>
          <w:rFonts w:eastAsia="Calibri"/>
          <w:lang w:eastAsia="en-US"/>
        </w:rPr>
        <w:t xml:space="preserve">Четвертичная геология Казахстана. Алматы: </w:t>
      </w:r>
      <w:proofErr w:type="spellStart"/>
      <w:r w:rsidRPr="002C42BC">
        <w:rPr>
          <w:rFonts w:eastAsia="Calibri"/>
          <w:lang w:eastAsia="en-US"/>
        </w:rPr>
        <w:t>Гылым</w:t>
      </w:r>
      <w:proofErr w:type="spellEnd"/>
      <w:r w:rsidRPr="002C42BC">
        <w:rPr>
          <w:rFonts w:eastAsia="Calibri"/>
          <w:lang w:eastAsia="en-US"/>
        </w:rPr>
        <w:t>. 141 с.</w:t>
      </w:r>
    </w:p>
    <w:p w:rsidR="00AA76A6" w:rsidRDefault="00AA76A6" w:rsidP="00AA76A6">
      <w:pPr>
        <w:jc w:val="both"/>
        <w:rPr>
          <w:bCs/>
          <w:lang w:val="en-US"/>
        </w:rPr>
      </w:pPr>
    </w:p>
    <w:p w:rsidR="00AA76A6" w:rsidRDefault="00AA76A6" w:rsidP="00172131">
      <w:pPr>
        <w:jc w:val="both"/>
        <w:rPr>
          <w:lang w:val="en-US"/>
        </w:rPr>
      </w:pPr>
    </w:p>
    <w:p w:rsidR="00172131" w:rsidRDefault="00172131" w:rsidP="00172131">
      <w:pPr>
        <w:jc w:val="both"/>
        <w:rPr>
          <w:lang w:val="en-GB"/>
        </w:rPr>
      </w:pPr>
      <w:proofErr w:type="gramStart"/>
      <w:r w:rsidRPr="00A6732B">
        <w:rPr>
          <w:b/>
          <w:lang w:val="en-GB"/>
        </w:rPr>
        <w:t>4-practical seminar</w:t>
      </w:r>
      <w:r w:rsidRPr="00A6732B">
        <w:rPr>
          <w:lang w:val="en-GB"/>
        </w:rPr>
        <w:t>.</w:t>
      </w:r>
      <w:proofErr w:type="gramEnd"/>
      <w:r w:rsidRPr="00A6732B">
        <w:rPr>
          <w:lang w:val="en-GB"/>
        </w:rPr>
        <w:t xml:space="preserve"> </w:t>
      </w:r>
      <w:r w:rsidRPr="005773E0">
        <w:rPr>
          <w:lang w:val="en-GB"/>
        </w:rPr>
        <w:t xml:space="preserve">What branches of Earth and Biological sciences are useful for environmental </w:t>
      </w:r>
      <w:proofErr w:type="gramStart"/>
      <w:r w:rsidRPr="005773E0">
        <w:rPr>
          <w:lang w:val="en-GB"/>
        </w:rPr>
        <w:t>archaeology ?</w:t>
      </w:r>
      <w:proofErr w:type="gramEnd"/>
    </w:p>
    <w:p w:rsidR="003B72AE" w:rsidRDefault="001144A2" w:rsidP="003B72AE">
      <w:pPr>
        <w:jc w:val="both"/>
        <w:rPr>
          <w:lang w:val="en-US"/>
        </w:rPr>
      </w:pPr>
      <w:r>
        <w:rPr>
          <w:lang w:val="en-US"/>
        </w:rPr>
        <w:t xml:space="preserve">The aim: </w:t>
      </w:r>
    </w:p>
    <w:p w:rsidR="003B72AE" w:rsidRPr="003B72AE" w:rsidRDefault="003B72AE" w:rsidP="003B72AE">
      <w:pPr>
        <w:jc w:val="both"/>
        <w:rPr>
          <w:lang w:val="en-US"/>
        </w:rPr>
      </w:pPr>
      <w:r w:rsidRPr="003B72AE">
        <w:rPr>
          <w:lang w:val="en-US"/>
        </w:rPr>
        <w:t xml:space="preserve">Environmental archaeology is subdivided in 3 main branches: geo-archaeology, bio-archaeology and landscape archaeology; and, as a whole, in 5 sub-disciplines. </w:t>
      </w:r>
    </w:p>
    <w:p w:rsidR="003B72AE" w:rsidRPr="003B72AE" w:rsidRDefault="003B72AE" w:rsidP="003B72AE">
      <w:pPr>
        <w:jc w:val="both"/>
        <w:rPr>
          <w:lang w:val="en-US"/>
        </w:rPr>
      </w:pPr>
      <w:r w:rsidRPr="003B72AE">
        <w:rPr>
          <w:b/>
          <w:bCs/>
          <w:lang w:val="en-US"/>
        </w:rPr>
        <w:t>Geo-archaeology</w:t>
      </w:r>
      <w:r w:rsidRPr="003B72AE">
        <w:rPr>
          <w:lang w:val="en-US"/>
        </w:rPr>
        <w:t xml:space="preserve"> (meaning geological archaeology) concerns the human interaction with </w:t>
      </w:r>
      <w:r w:rsidRPr="003B72AE">
        <w:rPr>
          <w:i/>
          <w:iCs/>
          <w:lang w:val="en-US"/>
        </w:rPr>
        <w:t>physical</w:t>
      </w:r>
      <w:r w:rsidRPr="003B72AE">
        <w:rPr>
          <w:lang w:val="en-US"/>
        </w:rPr>
        <w:t xml:space="preserve"> elements of the environment (relief, climate, </w:t>
      </w:r>
      <w:proofErr w:type="gramStart"/>
      <w:r w:rsidRPr="003B72AE">
        <w:rPr>
          <w:lang w:val="en-US"/>
        </w:rPr>
        <w:t>hydrology</w:t>
      </w:r>
      <w:proofErr w:type="gramEnd"/>
      <w:r w:rsidRPr="003B72AE">
        <w:rPr>
          <w:lang w:val="en-US"/>
        </w:rPr>
        <w:t xml:space="preserve">). </w:t>
      </w:r>
    </w:p>
    <w:p w:rsidR="003B72AE" w:rsidRPr="003B72AE" w:rsidRDefault="003B72AE" w:rsidP="003B72AE">
      <w:pPr>
        <w:jc w:val="both"/>
        <w:rPr>
          <w:lang w:val="en-US"/>
        </w:rPr>
      </w:pPr>
      <w:r w:rsidRPr="003B72AE">
        <w:rPr>
          <w:b/>
          <w:bCs/>
          <w:lang w:val="en-US"/>
        </w:rPr>
        <w:t xml:space="preserve">Bio-archaeology </w:t>
      </w:r>
      <w:r w:rsidRPr="003B72AE">
        <w:rPr>
          <w:lang w:val="en-US"/>
        </w:rPr>
        <w:t xml:space="preserve">concerns the human interaction with </w:t>
      </w:r>
      <w:r w:rsidRPr="003B72AE">
        <w:rPr>
          <w:i/>
          <w:iCs/>
          <w:lang w:val="en-US"/>
        </w:rPr>
        <w:t>biotic</w:t>
      </w:r>
      <w:r w:rsidRPr="003B72AE">
        <w:rPr>
          <w:lang w:val="en-US"/>
        </w:rPr>
        <w:t xml:space="preserve"> aspects of the environment: soil, flora and fauna.  </w:t>
      </w:r>
    </w:p>
    <w:p w:rsidR="003B72AE" w:rsidRPr="003B72AE" w:rsidRDefault="003B72AE" w:rsidP="003B72AE">
      <w:pPr>
        <w:jc w:val="both"/>
        <w:rPr>
          <w:lang w:val="en-US"/>
        </w:rPr>
      </w:pPr>
      <w:r w:rsidRPr="003B72AE">
        <w:rPr>
          <w:b/>
          <w:bCs/>
          <w:lang w:val="en-US"/>
        </w:rPr>
        <w:t>Landscape archaeology</w:t>
      </w:r>
      <w:r w:rsidRPr="003B72AE">
        <w:rPr>
          <w:lang w:val="en-US"/>
        </w:rPr>
        <w:t xml:space="preserve"> (archaeology of the cultural landscape) is a specialized branch of environmental archeology </w:t>
      </w:r>
      <w:proofErr w:type="gramStart"/>
      <w:r w:rsidRPr="003B72AE">
        <w:rPr>
          <w:i/>
          <w:iCs/>
          <w:lang w:val="en-US"/>
        </w:rPr>
        <w:t>intermixing</w:t>
      </w:r>
      <w:proofErr w:type="gramEnd"/>
      <w:r w:rsidRPr="003B72AE">
        <w:rPr>
          <w:i/>
          <w:iCs/>
          <w:lang w:val="en-US"/>
        </w:rPr>
        <w:t xml:space="preserve"> the sub-disciplines spoken above</w:t>
      </w:r>
      <w:r w:rsidRPr="003B72AE">
        <w:rPr>
          <w:lang w:val="en-US"/>
        </w:rPr>
        <w:t xml:space="preserve"> in the study of cultural spaces, i.e. the ways in which people in the past used (materially or mentally) and/or constructed (behaviorally or intentionally) the surrounding space and environment </w:t>
      </w:r>
      <w:r w:rsidRPr="003B72AE">
        <w:rPr>
          <w:i/>
          <w:iCs/>
          <w:lang w:val="en-US"/>
        </w:rPr>
        <w:t>at local scale</w:t>
      </w:r>
      <w:r w:rsidRPr="003B72AE">
        <w:rPr>
          <w:lang w:val="en-US"/>
        </w:rPr>
        <w:t>.</w:t>
      </w:r>
    </w:p>
    <w:p w:rsidR="001144A2" w:rsidRPr="00224BEC" w:rsidRDefault="001144A2" w:rsidP="001144A2">
      <w:pPr>
        <w:jc w:val="both"/>
        <w:rPr>
          <w:rFonts w:eastAsia="Calibri"/>
          <w:b/>
          <w:lang w:eastAsia="en-US"/>
        </w:rPr>
      </w:pPr>
      <w:proofErr w:type="gramStart"/>
      <w:r w:rsidRPr="007141A8">
        <w:rPr>
          <w:rFonts w:eastAsia="Calibri"/>
          <w:b/>
          <w:lang w:val="en-US" w:eastAsia="en-US"/>
        </w:rPr>
        <w:t>literature</w:t>
      </w:r>
      <w:proofErr w:type="gramEnd"/>
      <w:r w:rsidRPr="00224BEC">
        <w:rPr>
          <w:rFonts w:eastAsia="Calibri"/>
          <w:b/>
          <w:lang w:eastAsia="en-US"/>
        </w:rPr>
        <w:t>:</w:t>
      </w:r>
    </w:p>
    <w:p w:rsidR="001144A2" w:rsidRPr="00224BEC" w:rsidRDefault="001144A2" w:rsidP="001144A2">
      <w:pPr>
        <w:pStyle w:val="a3"/>
        <w:jc w:val="both"/>
        <w:rPr>
          <w:iCs/>
        </w:rPr>
      </w:pPr>
      <w:r w:rsidRPr="002C42BC">
        <w:rPr>
          <w:iCs/>
        </w:rPr>
        <w:t xml:space="preserve">Р. Сала, Ж.-М. </w:t>
      </w:r>
      <w:proofErr w:type="spellStart"/>
      <w:r w:rsidRPr="002C42BC">
        <w:rPr>
          <w:iCs/>
        </w:rPr>
        <w:t>Деом</w:t>
      </w:r>
      <w:proofErr w:type="spellEnd"/>
      <w:r w:rsidRPr="002C42BC">
        <w:rPr>
          <w:iCs/>
        </w:rPr>
        <w:t xml:space="preserve">, </w:t>
      </w:r>
      <w:proofErr w:type="spellStart"/>
      <w:r w:rsidRPr="002C42BC">
        <w:rPr>
          <w:iCs/>
        </w:rPr>
        <w:t>Геоархеология</w:t>
      </w:r>
      <w:proofErr w:type="spellEnd"/>
      <w:r w:rsidRPr="002C42BC">
        <w:rPr>
          <w:iCs/>
        </w:rPr>
        <w:t xml:space="preserve"> аридной зоны (на примере Казахстана), Алматы: </w:t>
      </w:r>
      <w:proofErr w:type="spellStart"/>
      <w:r w:rsidRPr="002C42BC">
        <w:rPr>
          <w:iCs/>
        </w:rPr>
        <w:t>Қазақ</w:t>
      </w:r>
      <w:proofErr w:type="spellEnd"/>
      <w:r w:rsidRPr="002C42BC">
        <w:rPr>
          <w:iCs/>
        </w:rPr>
        <w:t xml:space="preserve"> </w:t>
      </w:r>
      <w:proofErr w:type="spellStart"/>
      <w:r w:rsidRPr="002C42BC">
        <w:rPr>
          <w:iCs/>
        </w:rPr>
        <w:t>университеті</w:t>
      </w:r>
      <w:proofErr w:type="spellEnd"/>
      <w:r w:rsidRPr="002C42BC">
        <w:rPr>
          <w:iCs/>
        </w:rPr>
        <w:t>, 2016 - 198 с.</w:t>
      </w:r>
    </w:p>
    <w:p w:rsidR="001144A2" w:rsidRDefault="001144A2" w:rsidP="001144A2">
      <w:pPr>
        <w:pStyle w:val="a3"/>
        <w:jc w:val="both"/>
        <w:rPr>
          <w:rFonts w:eastAsia="Calibri"/>
          <w:lang w:val="en-US" w:eastAsia="en-US"/>
        </w:rPr>
      </w:pPr>
      <w:proofErr w:type="spellStart"/>
      <w:r w:rsidRPr="002C42BC">
        <w:rPr>
          <w:rFonts w:eastAsia="Calibri"/>
          <w:lang w:eastAsia="en-US"/>
        </w:rPr>
        <w:t>Байбатша</w:t>
      </w:r>
      <w:proofErr w:type="spellEnd"/>
      <w:r w:rsidRPr="00E20A81">
        <w:rPr>
          <w:rFonts w:eastAsia="Calibri"/>
          <w:lang w:eastAsia="en-US"/>
        </w:rPr>
        <w:t xml:space="preserve"> </w:t>
      </w:r>
      <w:r w:rsidRPr="002C42BC">
        <w:rPr>
          <w:rFonts w:eastAsia="Calibri"/>
          <w:lang w:eastAsia="en-US"/>
        </w:rPr>
        <w:t>А</w:t>
      </w:r>
      <w:r w:rsidRPr="00E20A81">
        <w:rPr>
          <w:rFonts w:eastAsia="Calibri"/>
          <w:lang w:eastAsia="en-US"/>
        </w:rPr>
        <w:t>.</w:t>
      </w:r>
      <w:r w:rsidRPr="002C42BC">
        <w:rPr>
          <w:rFonts w:eastAsia="Calibri"/>
          <w:lang w:eastAsia="en-US"/>
        </w:rPr>
        <w:t>Б</w:t>
      </w:r>
      <w:r w:rsidRPr="00E20A81">
        <w:rPr>
          <w:rFonts w:eastAsia="Calibri"/>
          <w:lang w:eastAsia="en-US"/>
        </w:rPr>
        <w:t xml:space="preserve">., </w:t>
      </w:r>
      <w:proofErr w:type="spellStart"/>
      <w:r w:rsidRPr="002C42BC">
        <w:rPr>
          <w:rFonts w:eastAsia="Calibri"/>
          <w:lang w:eastAsia="en-US"/>
        </w:rPr>
        <w:t>Аубекеров</w:t>
      </w:r>
      <w:proofErr w:type="spellEnd"/>
      <w:r w:rsidRPr="00E20A81">
        <w:rPr>
          <w:rFonts w:eastAsia="Calibri"/>
          <w:lang w:eastAsia="en-US"/>
        </w:rPr>
        <w:t xml:space="preserve">, </w:t>
      </w:r>
      <w:r w:rsidRPr="002C42BC">
        <w:rPr>
          <w:rFonts w:eastAsia="Calibri"/>
          <w:lang w:eastAsia="en-US"/>
        </w:rPr>
        <w:t>Б</w:t>
      </w:r>
      <w:r w:rsidRPr="00E20A81">
        <w:rPr>
          <w:rFonts w:eastAsia="Calibri"/>
          <w:lang w:eastAsia="en-US"/>
        </w:rPr>
        <w:t>.</w:t>
      </w:r>
      <w:r w:rsidRPr="002C42BC">
        <w:rPr>
          <w:rFonts w:eastAsia="Calibri"/>
          <w:lang w:eastAsia="en-US"/>
        </w:rPr>
        <w:t>Ж</w:t>
      </w:r>
      <w:r w:rsidRPr="00E20A81">
        <w:rPr>
          <w:rFonts w:eastAsia="Calibri"/>
          <w:lang w:eastAsia="en-US"/>
        </w:rPr>
        <w:t xml:space="preserve">. 2003. </w:t>
      </w:r>
      <w:r w:rsidRPr="002C42BC">
        <w:rPr>
          <w:rFonts w:eastAsia="Calibri"/>
          <w:lang w:eastAsia="en-US"/>
        </w:rPr>
        <w:t xml:space="preserve">Четвертичная геология Казахстана. Алматы: </w:t>
      </w:r>
      <w:proofErr w:type="spellStart"/>
      <w:r w:rsidRPr="002C42BC">
        <w:rPr>
          <w:rFonts w:eastAsia="Calibri"/>
          <w:lang w:eastAsia="en-US"/>
        </w:rPr>
        <w:t>Гылым</w:t>
      </w:r>
      <w:proofErr w:type="spellEnd"/>
      <w:r w:rsidRPr="002C42BC">
        <w:rPr>
          <w:rFonts w:eastAsia="Calibri"/>
          <w:lang w:eastAsia="en-US"/>
        </w:rPr>
        <w:t xml:space="preserve">. </w:t>
      </w:r>
      <w:r w:rsidRPr="00CD6F86">
        <w:rPr>
          <w:rFonts w:eastAsia="Calibri"/>
          <w:lang w:val="en-US" w:eastAsia="en-US"/>
        </w:rPr>
        <w:t xml:space="preserve">141 </w:t>
      </w:r>
      <w:r w:rsidRPr="002C42BC">
        <w:rPr>
          <w:rFonts w:eastAsia="Calibri"/>
          <w:lang w:eastAsia="en-US"/>
        </w:rPr>
        <w:t>с</w:t>
      </w:r>
      <w:r w:rsidRPr="00CD6F86">
        <w:rPr>
          <w:rFonts w:eastAsia="Calibri"/>
          <w:lang w:val="en-US" w:eastAsia="en-US"/>
        </w:rPr>
        <w:t>.</w:t>
      </w:r>
    </w:p>
    <w:p w:rsidR="001144A2" w:rsidRDefault="001144A2" w:rsidP="00172131">
      <w:pPr>
        <w:jc w:val="both"/>
        <w:rPr>
          <w:lang w:val="en-GB"/>
        </w:rPr>
      </w:pPr>
    </w:p>
    <w:p w:rsidR="00172131" w:rsidRDefault="00172131" w:rsidP="00172131">
      <w:pPr>
        <w:jc w:val="both"/>
        <w:rPr>
          <w:rFonts w:eastAsia="Calibri"/>
          <w:lang w:val="en-GB" w:eastAsia="en-US"/>
        </w:rPr>
      </w:pPr>
      <w:proofErr w:type="gramStart"/>
      <w:r w:rsidRPr="00A6732B">
        <w:rPr>
          <w:rFonts w:eastAsia="Calibri"/>
          <w:b/>
          <w:lang w:val="en-GB" w:eastAsia="en-US"/>
        </w:rPr>
        <w:t>5-practical seminar.</w:t>
      </w:r>
      <w:proofErr w:type="gramEnd"/>
      <w:r w:rsidRPr="00A6732B">
        <w:rPr>
          <w:rFonts w:eastAsia="Calibri"/>
          <w:b/>
          <w:lang w:val="en-GB" w:eastAsia="en-US"/>
        </w:rPr>
        <w:t xml:space="preserve"> </w:t>
      </w:r>
      <w:r w:rsidRPr="00EF18E2">
        <w:rPr>
          <w:rFonts w:eastAsia="Calibri"/>
          <w:lang w:val="en-GB" w:eastAsia="en-US"/>
        </w:rPr>
        <w:t xml:space="preserve">What is landscape </w:t>
      </w:r>
      <w:proofErr w:type="gramStart"/>
      <w:r w:rsidRPr="00EF18E2">
        <w:rPr>
          <w:rFonts w:eastAsia="Calibri"/>
          <w:lang w:val="en-GB" w:eastAsia="en-US"/>
        </w:rPr>
        <w:t>archaeology ?</w:t>
      </w:r>
      <w:proofErr w:type="gramEnd"/>
    </w:p>
    <w:p w:rsidR="00CD6F86" w:rsidRDefault="00CD6F86" w:rsidP="00CD6F86">
      <w:pPr>
        <w:jc w:val="both"/>
        <w:rPr>
          <w:rFonts w:eastAsia="Calibri"/>
          <w:lang w:val="en-GB" w:eastAsia="en-US"/>
        </w:rPr>
      </w:pPr>
      <w:r>
        <w:rPr>
          <w:lang w:val="en-US"/>
        </w:rPr>
        <w:lastRenderedPageBreak/>
        <w:t xml:space="preserve">The aim: </w:t>
      </w:r>
      <w:r>
        <w:rPr>
          <w:lang w:val="en-US"/>
        </w:rPr>
        <w:t xml:space="preserve">understand of </w:t>
      </w:r>
      <w:r w:rsidRPr="00EF18E2">
        <w:rPr>
          <w:rFonts w:eastAsia="Calibri"/>
          <w:lang w:val="en-GB" w:eastAsia="en-US"/>
        </w:rPr>
        <w:t>landscape archaeology</w:t>
      </w:r>
    </w:p>
    <w:p w:rsidR="00CD6F86" w:rsidRPr="003B72AE" w:rsidRDefault="00CD6F86" w:rsidP="00CD6F86">
      <w:pPr>
        <w:jc w:val="both"/>
        <w:rPr>
          <w:lang w:val="en-US"/>
        </w:rPr>
      </w:pPr>
      <w:r w:rsidRPr="003B72AE">
        <w:rPr>
          <w:b/>
          <w:bCs/>
          <w:lang w:val="en-US"/>
        </w:rPr>
        <w:t>Landscape archaeology</w:t>
      </w:r>
      <w:r w:rsidRPr="003B72AE">
        <w:rPr>
          <w:lang w:val="en-US"/>
        </w:rPr>
        <w:t xml:space="preserve"> (archaeology of the cultural landscape) is a specialized branch of environmental archeology </w:t>
      </w:r>
      <w:proofErr w:type="gramStart"/>
      <w:r w:rsidRPr="003B72AE">
        <w:rPr>
          <w:i/>
          <w:iCs/>
          <w:lang w:val="en-US"/>
        </w:rPr>
        <w:t>intermixing</w:t>
      </w:r>
      <w:proofErr w:type="gramEnd"/>
      <w:r w:rsidRPr="003B72AE">
        <w:rPr>
          <w:i/>
          <w:iCs/>
          <w:lang w:val="en-US"/>
        </w:rPr>
        <w:t xml:space="preserve"> the sub-disciplines spoken above</w:t>
      </w:r>
      <w:r w:rsidRPr="003B72AE">
        <w:rPr>
          <w:lang w:val="en-US"/>
        </w:rPr>
        <w:t xml:space="preserve"> in the study of cultural spaces, i.e. the ways in which people in the past used (materially or mentally) and/or constructed (behaviorally or intentionally) the surrounding space and environment </w:t>
      </w:r>
      <w:r w:rsidRPr="003B72AE">
        <w:rPr>
          <w:i/>
          <w:iCs/>
          <w:lang w:val="en-US"/>
        </w:rPr>
        <w:t>at local scale</w:t>
      </w:r>
      <w:r w:rsidRPr="003B72AE">
        <w:rPr>
          <w:lang w:val="en-US"/>
        </w:rPr>
        <w:t>.</w:t>
      </w:r>
    </w:p>
    <w:p w:rsidR="00CD6F86" w:rsidRPr="00CD6F86" w:rsidRDefault="00CD6F86" w:rsidP="00CD6F86">
      <w:pPr>
        <w:jc w:val="both"/>
        <w:rPr>
          <w:rFonts w:eastAsia="Calibri"/>
          <w:b/>
          <w:lang w:val="en-US" w:eastAsia="en-US"/>
        </w:rPr>
      </w:pPr>
      <w:proofErr w:type="gramStart"/>
      <w:r w:rsidRPr="007141A8">
        <w:rPr>
          <w:rFonts w:eastAsia="Calibri"/>
          <w:b/>
          <w:lang w:val="en-US" w:eastAsia="en-US"/>
        </w:rPr>
        <w:t>literature</w:t>
      </w:r>
      <w:proofErr w:type="gramEnd"/>
      <w:r w:rsidRPr="00224BEC">
        <w:rPr>
          <w:rFonts w:eastAsia="Calibri"/>
          <w:b/>
          <w:lang w:eastAsia="en-US"/>
        </w:rPr>
        <w:t>:</w:t>
      </w:r>
    </w:p>
    <w:p w:rsidR="00CD6F86" w:rsidRPr="00CD6F86" w:rsidRDefault="00CD6F86" w:rsidP="00CD6F86">
      <w:pPr>
        <w:pStyle w:val="a3"/>
        <w:jc w:val="both"/>
        <w:rPr>
          <w:rFonts w:eastAsia="Calibri"/>
          <w:lang w:val="en-US" w:eastAsia="en-US"/>
        </w:rPr>
      </w:pPr>
      <w:proofErr w:type="spellStart"/>
      <w:r w:rsidRPr="00E20A81">
        <w:rPr>
          <w:rFonts w:eastAsia="Calibri"/>
          <w:lang w:eastAsia="en-US"/>
        </w:rPr>
        <w:t>Байбатша</w:t>
      </w:r>
      <w:proofErr w:type="spellEnd"/>
      <w:r w:rsidRPr="00CD6F86">
        <w:rPr>
          <w:rFonts w:eastAsia="Calibri"/>
          <w:lang w:val="en-US" w:eastAsia="en-US"/>
        </w:rPr>
        <w:t xml:space="preserve"> </w:t>
      </w:r>
      <w:r w:rsidRPr="00E20A81">
        <w:rPr>
          <w:rFonts w:eastAsia="Calibri"/>
          <w:lang w:eastAsia="en-US"/>
        </w:rPr>
        <w:t>А</w:t>
      </w:r>
      <w:r w:rsidRPr="00CD6F86">
        <w:rPr>
          <w:rFonts w:eastAsia="Calibri"/>
          <w:lang w:val="en-US" w:eastAsia="en-US"/>
        </w:rPr>
        <w:t>.</w:t>
      </w:r>
      <w:r w:rsidRPr="00E20A81">
        <w:rPr>
          <w:rFonts w:eastAsia="Calibri"/>
          <w:lang w:eastAsia="en-US"/>
        </w:rPr>
        <w:t>Б</w:t>
      </w:r>
      <w:r w:rsidRPr="00CD6F86">
        <w:rPr>
          <w:rFonts w:eastAsia="Calibri"/>
          <w:lang w:val="en-US" w:eastAsia="en-US"/>
        </w:rPr>
        <w:t xml:space="preserve">. </w:t>
      </w:r>
      <w:proofErr w:type="spellStart"/>
      <w:r w:rsidRPr="00E20A81">
        <w:rPr>
          <w:rFonts w:eastAsia="Calibri"/>
          <w:lang w:eastAsia="en-US"/>
        </w:rPr>
        <w:t>Аубекеров</w:t>
      </w:r>
      <w:proofErr w:type="spellEnd"/>
      <w:r w:rsidRPr="00CD6F86">
        <w:rPr>
          <w:rFonts w:eastAsia="Calibri"/>
          <w:lang w:val="en-US" w:eastAsia="en-US"/>
        </w:rPr>
        <w:t xml:space="preserve"> </w:t>
      </w:r>
      <w:r w:rsidRPr="00E20A81">
        <w:rPr>
          <w:rFonts w:eastAsia="Calibri"/>
          <w:lang w:eastAsia="en-US"/>
        </w:rPr>
        <w:t>Б</w:t>
      </w:r>
      <w:r w:rsidRPr="00CD6F86">
        <w:rPr>
          <w:rFonts w:eastAsia="Calibri"/>
          <w:lang w:val="en-US" w:eastAsia="en-US"/>
        </w:rPr>
        <w:t>.</w:t>
      </w:r>
      <w:r w:rsidRPr="00E20A81">
        <w:rPr>
          <w:rFonts w:eastAsia="Calibri"/>
          <w:lang w:eastAsia="en-US"/>
        </w:rPr>
        <w:t>Ж</w:t>
      </w:r>
      <w:r w:rsidRPr="00CD6F86">
        <w:rPr>
          <w:rFonts w:eastAsia="Calibri"/>
          <w:lang w:val="en-US" w:eastAsia="en-US"/>
        </w:rPr>
        <w:t xml:space="preserve">. </w:t>
      </w:r>
      <w:proofErr w:type="spellStart"/>
      <w:r w:rsidRPr="00E20A81">
        <w:rPr>
          <w:rFonts w:eastAsia="Calibri"/>
          <w:lang w:eastAsia="en-US"/>
        </w:rPr>
        <w:t>Казакстанныц</w:t>
      </w:r>
      <w:proofErr w:type="spellEnd"/>
      <w:r w:rsidRPr="00CD6F86">
        <w:rPr>
          <w:rFonts w:eastAsia="Calibri"/>
          <w:lang w:val="en-US" w:eastAsia="en-US"/>
        </w:rPr>
        <w:t xml:space="preserve"> </w:t>
      </w:r>
      <w:proofErr w:type="spellStart"/>
      <w:r w:rsidRPr="00E20A81">
        <w:rPr>
          <w:rFonts w:eastAsia="Calibri"/>
          <w:lang w:eastAsia="en-US"/>
        </w:rPr>
        <w:t>тертпк</w:t>
      </w:r>
      <w:proofErr w:type="spellEnd"/>
      <w:r w:rsidRPr="00CD6F86">
        <w:rPr>
          <w:rFonts w:eastAsia="Calibri"/>
          <w:lang w:val="en-US" w:eastAsia="en-US"/>
        </w:rPr>
        <w:t xml:space="preserve"> </w:t>
      </w:r>
      <w:proofErr w:type="spellStart"/>
      <w:r w:rsidRPr="00E20A81">
        <w:rPr>
          <w:rFonts w:eastAsia="Calibri"/>
          <w:lang w:eastAsia="en-US"/>
        </w:rPr>
        <w:t>геологиясы</w:t>
      </w:r>
      <w:proofErr w:type="spellEnd"/>
      <w:r w:rsidRPr="00CD6F86">
        <w:rPr>
          <w:rFonts w:eastAsia="Calibri"/>
          <w:lang w:val="en-US" w:eastAsia="en-US"/>
        </w:rPr>
        <w:t>.</w:t>
      </w:r>
    </w:p>
    <w:p w:rsidR="00CD6F86" w:rsidRPr="00CD6F86" w:rsidRDefault="00CD6F86" w:rsidP="00CD6F86">
      <w:pPr>
        <w:pStyle w:val="a3"/>
        <w:jc w:val="both"/>
        <w:rPr>
          <w:rFonts w:eastAsia="Calibri"/>
          <w:lang w:eastAsia="en-US"/>
        </w:rPr>
      </w:pPr>
      <w:r w:rsidRPr="00E20A81">
        <w:rPr>
          <w:rFonts w:eastAsia="Calibri"/>
          <w:lang w:eastAsia="en-US"/>
        </w:rPr>
        <w:t>Алматы</w:t>
      </w:r>
      <w:r w:rsidRPr="00CD6F86">
        <w:rPr>
          <w:rFonts w:eastAsia="Calibri"/>
          <w:lang w:eastAsia="en-US"/>
        </w:rPr>
        <w:t xml:space="preserve">: </w:t>
      </w:r>
      <w:proofErr w:type="spellStart"/>
      <w:r w:rsidRPr="00E20A81">
        <w:rPr>
          <w:rFonts w:eastAsia="Calibri"/>
          <w:lang w:eastAsia="en-US"/>
        </w:rPr>
        <w:t>Гылым</w:t>
      </w:r>
      <w:proofErr w:type="spellEnd"/>
      <w:r w:rsidRPr="00CD6F86">
        <w:rPr>
          <w:rFonts w:eastAsia="Calibri"/>
          <w:lang w:eastAsia="en-US"/>
        </w:rPr>
        <w:t>, 2003</w:t>
      </w:r>
    </w:p>
    <w:p w:rsidR="00CD6F86" w:rsidRDefault="00CD6F86" w:rsidP="00CD6F86">
      <w:pPr>
        <w:pStyle w:val="a3"/>
        <w:jc w:val="both"/>
        <w:rPr>
          <w:rFonts w:eastAsia="Calibri"/>
          <w:lang w:val="en-US" w:eastAsia="en-US"/>
        </w:rPr>
      </w:pPr>
      <w:proofErr w:type="spellStart"/>
      <w:r w:rsidRPr="002C42BC">
        <w:rPr>
          <w:rFonts w:eastAsia="Calibri"/>
          <w:lang w:eastAsia="en-US"/>
        </w:rPr>
        <w:t>Кусаинов</w:t>
      </w:r>
      <w:proofErr w:type="spellEnd"/>
      <w:r w:rsidRPr="002C42BC">
        <w:rPr>
          <w:rFonts w:eastAsia="Calibri"/>
          <w:lang w:eastAsia="en-US"/>
        </w:rPr>
        <w:t xml:space="preserve"> С.А. 2017. Четвертичная геология (основы и методы исследования). Алматы: Казак Университет</w:t>
      </w:r>
      <w:r w:rsidRPr="002C42BC">
        <w:rPr>
          <w:rFonts w:eastAsia="Calibri"/>
          <w:lang w:val="en-US" w:eastAsia="en-US"/>
        </w:rPr>
        <w:t>i</w:t>
      </w:r>
      <w:r w:rsidRPr="002C42BC">
        <w:rPr>
          <w:rFonts w:eastAsia="Calibri"/>
          <w:lang w:eastAsia="en-US"/>
        </w:rPr>
        <w:t xml:space="preserve">. 287 </w:t>
      </w:r>
      <w:proofErr w:type="gramStart"/>
      <w:r w:rsidRPr="002C42BC">
        <w:rPr>
          <w:rFonts w:eastAsia="Calibri"/>
          <w:lang w:eastAsia="en-US"/>
        </w:rPr>
        <w:t>с</w:t>
      </w:r>
      <w:proofErr w:type="gramEnd"/>
    </w:p>
    <w:p w:rsidR="00CD6F86" w:rsidRPr="00CD6F86" w:rsidRDefault="00CD6F86" w:rsidP="00CD6F86">
      <w:pPr>
        <w:pStyle w:val="a3"/>
        <w:jc w:val="both"/>
        <w:rPr>
          <w:rFonts w:eastAsia="Calibri"/>
          <w:lang w:val="en-US" w:eastAsia="en-US"/>
        </w:rPr>
      </w:pPr>
    </w:p>
    <w:p w:rsidR="00172131" w:rsidRDefault="00172131" w:rsidP="00172131">
      <w:pPr>
        <w:jc w:val="both"/>
        <w:rPr>
          <w:bCs/>
          <w:lang w:val="en-US"/>
        </w:rPr>
      </w:pPr>
      <w:proofErr w:type="gramStart"/>
      <w:r w:rsidRPr="00A6732B">
        <w:rPr>
          <w:b/>
          <w:lang w:val="en-GB"/>
        </w:rPr>
        <w:t>6-practical seminar.</w:t>
      </w:r>
      <w:proofErr w:type="gramEnd"/>
      <w:r w:rsidRPr="00A6732B">
        <w:rPr>
          <w:b/>
          <w:lang w:val="en-GB"/>
        </w:rPr>
        <w:t xml:space="preserve"> </w:t>
      </w:r>
      <w:r w:rsidRPr="00873325">
        <w:rPr>
          <w:bCs/>
          <w:lang w:val="en-US"/>
        </w:rPr>
        <w:t>What is the object of ‘environmental archaeology’?</w:t>
      </w:r>
    </w:p>
    <w:p w:rsidR="007D7BB2" w:rsidRDefault="007D7BB2" w:rsidP="007D7BB2">
      <w:pPr>
        <w:jc w:val="both"/>
        <w:rPr>
          <w:rFonts w:eastAsia="Calibri"/>
          <w:lang w:val="en-GB" w:eastAsia="en-US"/>
        </w:rPr>
      </w:pPr>
      <w:r>
        <w:rPr>
          <w:lang w:val="en-US"/>
        </w:rPr>
        <w:t>The aim: underst</w:t>
      </w:r>
      <w:r>
        <w:rPr>
          <w:lang w:val="en-US"/>
        </w:rPr>
        <w:t xml:space="preserve">and the difference of </w:t>
      </w:r>
      <w:r w:rsidRPr="00873325">
        <w:rPr>
          <w:bCs/>
          <w:lang w:val="en-US"/>
        </w:rPr>
        <w:t>environmental archaeology’</w:t>
      </w:r>
      <w:r>
        <w:rPr>
          <w:bCs/>
          <w:lang w:val="en-US"/>
        </w:rPr>
        <w:t xml:space="preserve"> from the </w:t>
      </w:r>
      <w:r w:rsidRPr="00EF18E2">
        <w:rPr>
          <w:rFonts w:eastAsia="Calibri"/>
          <w:lang w:val="en-GB" w:eastAsia="en-US"/>
        </w:rPr>
        <w:t>landscape archaeology</w:t>
      </w:r>
    </w:p>
    <w:p w:rsidR="007D7BB2" w:rsidRPr="00CD6F86" w:rsidRDefault="007D7BB2" w:rsidP="007D7BB2">
      <w:pPr>
        <w:jc w:val="both"/>
        <w:rPr>
          <w:rFonts w:eastAsia="Calibri"/>
          <w:b/>
          <w:lang w:val="en-US" w:eastAsia="en-US"/>
        </w:rPr>
      </w:pPr>
      <w:proofErr w:type="gramStart"/>
      <w:r w:rsidRPr="007141A8">
        <w:rPr>
          <w:rFonts w:eastAsia="Calibri"/>
          <w:b/>
          <w:lang w:val="en-US" w:eastAsia="en-US"/>
        </w:rPr>
        <w:t>literature</w:t>
      </w:r>
      <w:proofErr w:type="gramEnd"/>
      <w:r w:rsidRPr="007D7BB2">
        <w:rPr>
          <w:rFonts w:eastAsia="Calibri"/>
          <w:b/>
          <w:lang w:val="en-US" w:eastAsia="en-US"/>
        </w:rPr>
        <w:t>:</w:t>
      </w:r>
    </w:p>
    <w:p w:rsidR="007D7BB2" w:rsidRPr="00CD6F86" w:rsidRDefault="007D7BB2" w:rsidP="007D7BB2">
      <w:pPr>
        <w:pStyle w:val="a3"/>
        <w:jc w:val="both"/>
        <w:rPr>
          <w:rFonts w:eastAsia="Calibri"/>
          <w:lang w:val="en-US" w:eastAsia="en-US"/>
        </w:rPr>
      </w:pPr>
      <w:proofErr w:type="spellStart"/>
      <w:r w:rsidRPr="00E20A81">
        <w:rPr>
          <w:rFonts w:eastAsia="Calibri"/>
          <w:lang w:eastAsia="en-US"/>
        </w:rPr>
        <w:t>Байбатша</w:t>
      </w:r>
      <w:proofErr w:type="spellEnd"/>
      <w:r w:rsidRPr="00CD6F86">
        <w:rPr>
          <w:rFonts w:eastAsia="Calibri"/>
          <w:lang w:val="en-US" w:eastAsia="en-US"/>
        </w:rPr>
        <w:t xml:space="preserve"> </w:t>
      </w:r>
      <w:r w:rsidRPr="00E20A81">
        <w:rPr>
          <w:rFonts w:eastAsia="Calibri"/>
          <w:lang w:eastAsia="en-US"/>
        </w:rPr>
        <w:t>А</w:t>
      </w:r>
      <w:r w:rsidRPr="00CD6F86">
        <w:rPr>
          <w:rFonts w:eastAsia="Calibri"/>
          <w:lang w:val="en-US" w:eastAsia="en-US"/>
        </w:rPr>
        <w:t>.</w:t>
      </w:r>
      <w:r w:rsidRPr="00E20A81">
        <w:rPr>
          <w:rFonts w:eastAsia="Calibri"/>
          <w:lang w:eastAsia="en-US"/>
        </w:rPr>
        <w:t>Б</w:t>
      </w:r>
      <w:r w:rsidRPr="00CD6F86">
        <w:rPr>
          <w:rFonts w:eastAsia="Calibri"/>
          <w:lang w:val="en-US" w:eastAsia="en-US"/>
        </w:rPr>
        <w:t xml:space="preserve">. </w:t>
      </w:r>
      <w:proofErr w:type="spellStart"/>
      <w:r w:rsidRPr="00E20A81">
        <w:rPr>
          <w:rFonts w:eastAsia="Calibri"/>
          <w:lang w:eastAsia="en-US"/>
        </w:rPr>
        <w:t>Аубекеров</w:t>
      </w:r>
      <w:proofErr w:type="spellEnd"/>
      <w:r w:rsidRPr="00CD6F86">
        <w:rPr>
          <w:rFonts w:eastAsia="Calibri"/>
          <w:lang w:val="en-US" w:eastAsia="en-US"/>
        </w:rPr>
        <w:t xml:space="preserve"> </w:t>
      </w:r>
      <w:r w:rsidRPr="00E20A81">
        <w:rPr>
          <w:rFonts w:eastAsia="Calibri"/>
          <w:lang w:eastAsia="en-US"/>
        </w:rPr>
        <w:t>Б</w:t>
      </w:r>
      <w:r w:rsidRPr="00CD6F86">
        <w:rPr>
          <w:rFonts w:eastAsia="Calibri"/>
          <w:lang w:val="en-US" w:eastAsia="en-US"/>
        </w:rPr>
        <w:t>.</w:t>
      </w:r>
      <w:r w:rsidRPr="00E20A81">
        <w:rPr>
          <w:rFonts w:eastAsia="Calibri"/>
          <w:lang w:eastAsia="en-US"/>
        </w:rPr>
        <w:t>Ж</w:t>
      </w:r>
      <w:r w:rsidRPr="00CD6F86">
        <w:rPr>
          <w:rFonts w:eastAsia="Calibri"/>
          <w:lang w:val="en-US" w:eastAsia="en-US"/>
        </w:rPr>
        <w:t xml:space="preserve">. </w:t>
      </w:r>
      <w:proofErr w:type="spellStart"/>
      <w:r w:rsidRPr="00E20A81">
        <w:rPr>
          <w:rFonts w:eastAsia="Calibri"/>
          <w:lang w:eastAsia="en-US"/>
        </w:rPr>
        <w:t>Казакстанныц</w:t>
      </w:r>
      <w:proofErr w:type="spellEnd"/>
      <w:r w:rsidRPr="00CD6F86">
        <w:rPr>
          <w:rFonts w:eastAsia="Calibri"/>
          <w:lang w:val="en-US" w:eastAsia="en-US"/>
        </w:rPr>
        <w:t xml:space="preserve"> </w:t>
      </w:r>
      <w:proofErr w:type="spellStart"/>
      <w:r w:rsidRPr="00E20A81">
        <w:rPr>
          <w:rFonts w:eastAsia="Calibri"/>
          <w:lang w:eastAsia="en-US"/>
        </w:rPr>
        <w:t>тертпк</w:t>
      </w:r>
      <w:proofErr w:type="spellEnd"/>
      <w:r w:rsidRPr="00CD6F86">
        <w:rPr>
          <w:rFonts w:eastAsia="Calibri"/>
          <w:lang w:val="en-US" w:eastAsia="en-US"/>
        </w:rPr>
        <w:t xml:space="preserve"> </w:t>
      </w:r>
      <w:proofErr w:type="spellStart"/>
      <w:r w:rsidRPr="00E20A81">
        <w:rPr>
          <w:rFonts w:eastAsia="Calibri"/>
          <w:lang w:eastAsia="en-US"/>
        </w:rPr>
        <w:t>геологиясы</w:t>
      </w:r>
      <w:proofErr w:type="spellEnd"/>
      <w:r w:rsidRPr="00CD6F86">
        <w:rPr>
          <w:rFonts w:eastAsia="Calibri"/>
          <w:lang w:val="en-US" w:eastAsia="en-US"/>
        </w:rPr>
        <w:t>.</w:t>
      </w:r>
    </w:p>
    <w:p w:rsidR="007D7BB2" w:rsidRPr="00CD6F86" w:rsidRDefault="007D7BB2" w:rsidP="007D7BB2">
      <w:pPr>
        <w:pStyle w:val="a3"/>
        <w:jc w:val="both"/>
        <w:rPr>
          <w:rFonts w:eastAsia="Calibri"/>
          <w:lang w:eastAsia="en-US"/>
        </w:rPr>
      </w:pPr>
      <w:r w:rsidRPr="00E20A81">
        <w:rPr>
          <w:rFonts w:eastAsia="Calibri"/>
          <w:lang w:eastAsia="en-US"/>
        </w:rPr>
        <w:t>Алматы</w:t>
      </w:r>
      <w:r w:rsidRPr="00CD6F86">
        <w:rPr>
          <w:rFonts w:eastAsia="Calibri"/>
          <w:lang w:eastAsia="en-US"/>
        </w:rPr>
        <w:t xml:space="preserve">: </w:t>
      </w:r>
      <w:proofErr w:type="spellStart"/>
      <w:r w:rsidRPr="00E20A81">
        <w:rPr>
          <w:rFonts w:eastAsia="Calibri"/>
          <w:lang w:eastAsia="en-US"/>
        </w:rPr>
        <w:t>Гылым</w:t>
      </w:r>
      <w:proofErr w:type="spellEnd"/>
      <w:r w:rsidRPr="00CD6F86">
        <w:rPr>
          <w:rFonts w:eastAsia="Calibri"/>
          <w:lang w:eastAsia="en-US"/>
        </w:rPr>
        <w:t>, 2003</w:t>
      </w:r>
    </w:p>
    <w:p w:rsidR="007D7BB2" w:rsidRDefault="007D7BB2" w:rsidP="007D7BB2">
      <w:pPr>
        <w:pStyle w:val="a3"/>
        <w:jc w:val="both"/>
        <w:rPr>
          <w:rFonts w:eastAsia="Calibri"/>
          <w:lang w:val="en-US" w:eastAsia="en-US"/>
        </w:rPr>
      </w:pPr>
      <w:proofErr w:type="spellStart"/>
      <w:r w:rsidRPr="002C42BC">
        <w:rPr>
          <w:rFonts w:eastAsia="Calibri"/>
          <w:lang w:eastAsia="en-US"/>
        </w:rPr>
        <w:t>Кусаинов</w:t>
      </w:r>
      <w:proofErr w:type="spellEnd"/>
      <w:r w:rsidRPr="002C42BC">
        <w:rPr>
          <w:rFonts w:eastAsia="Calibri"/>
          <w:lang w:eastAsia="en-US"/>
        </w:rPr>
        <w:t xml:space="preserve"> С.А. 2017. Четвертичная геология (основы и методы исследования). Алматы: Казак Университет</w:t>
      </w:r>
      <w:r w:rsidRPr="002C42BC">
        <w:rPr>
          <w:rFonts w:eastAsia="Calibri"/>
          <w:lang w:val="en-US" w:eastAsia="en-US"/>
        </w:rPr>
        <w:t>i</w:t>
      </w:r>
      <w:r w:rsidRPr="002C42BC">
        <w:rPr>
          <w:rFonts w:eastAsia="Calibri"/>
          <w:lang w:eastAsia="en-US"/>
        </w:rPr>
        <w:t xml:space="preserve">. 287 </w:t>
      </w:r>
      <w:proofErr w:type="gramStart"/>
      <w:r w:rsidRPr="002C42BC">
        <w:rPr>
          <w:rFonts w:eastAsia="Calibri"/>
          <w:lang w:eastAsia="en-US"/>
        </w:rPr>
        <w:t>с</w:t>
      </w:r>
      <w:proofErr w:type="gramEnd"/>
    </w:p>
    <w:p w:rsidR="007D7BB2" w:rsidRDefault="007D7BB2" w:rsidP="00172131">
      <w:pPr>
        <w:jc w:val="both"/>
        <w:rPr>
          <w:bCs/>
          <w:lang w:val="en-US"/>
        </w:rPr>
      </w:pPr>
    </w:p>
    <w:p w:rsidR="00172131" w:rsidRDefault="00172131" w:rsidP="00172131">
      <w:pPr>
        <w:jc w:val="both"/>
        <w:rPr>
          <w:lang w:val="en-US"/>
        </w:rPr>
      </w:pPr>
      <w:proofErr w:type="gramStart"/>
      <w:r w:rsidRPr="00556D8B">
        <w:rPr>
          <w:b/>
          <w:lang w:val="en-GB"/>
        </w:rPr>
        <w:t>7-practical seminar.</w:t>
      </w:r>
      <w:proofErr w:type="gramEnd"/>
      <w:r w:rsidRPr="00556D8B">
        <w:rPr>
          <w:b/>
          <w:lang w:val="en-GB"/>
        </w:rPr>
        <w:t xml:space="preserve"> </w:t>
      </w:r>
      <w:r w:rsidRPr="008D4252">
        <w:rPr>
          <w:lang w:val="en-GB"/>
        </w:rPr>
        <w:t xml:space="preserve">What are the </w:t>
      </w:r>
      <w:r w:rsidRPr="008D4252">
        <w:rPr>
          <w:lang w:val="en-US"/>
        </w:rPr>
        <w:t xml:space="preserve">3 main sub-disciplines of environmental </w:t>
      </w:r>
      <w:proofErr w:type="gramStart"/>
      <w:r w:rsidRPr="008D4252">
        <w:rPr>
          <w:lang w:val="en-US"/>
        </w:rPr>
        <w:t>archaeology ?</w:t>
      </w:r>
      <w:proofErr w:type="gramEnd"/>
    </w:p>
    <w:p w:rsidR="002B36A8" w:rsidRPr="002B36A8" w:rsidRDefault="002B36A8" w:rsidP="002B36A8">
      <w:pPr>
        <w:tabs>
          <w:tab w:val="left" w:pos="284"/>
        </w:tabs>
        <w:rPr>
          <w:b/>
          <w:bCs/>
          <w:i/>
          <w:lang w:val="en-US"/>
        </w:rPr>
      </w:pPr>
      <w:r>
        <w:rPr>
          <w:lang w:val="en-US"/>
        </w:rPr>
        <w:t xml:space="preserve">The aim: </w:t>
      </w:r>
      <w:r w:rsidRPr="002B36A8">
        <w:rPr>
          <w:b/>
          <w:bCs/>
          <w:i/>
          <w:lang w:val="en-US"/>
        </w:rPr>
        <w:t xml:space="preserve">Sub-disciplines: </w:t>
      </w:r>
      <w:proofErr w:type="spellStart"/>
      <w:r w:rsidRPr="002B36A8">
        <w:rPr>
          <w:b/>
          <w:bCs/>
          <w:i/>
          <w:lang w:val="en-US"/>
        </w:rPr>
        <w:t>geoarchaeology</w:t>
      </w:r>
      <w:proofErr w:type="spellEnd"/>
      <w:r w:rsidRPr="002B36A8">
        <w:rPr>
          <w:b/>
          <w:bCs/>
          <w:i/>
          <w:lang w:val="en-US"/>
        </w:rPr>
        <w:t>, Bio-archaeology, landscape archaeology</w:t>
      </w:r>
    </w:p>
    <w:p w:rsidR="002B36A8" w:rsidRPr="002B36A8" w:rsidRDefault="002B36A8" w:rsidP="002B36A8">
      <w:pPr>
        <w:jc w:val="both"/>
        <w:rPr>
          <w:lang w:val="en-US"/>
        </w:rPr>
      </w:pPr>
      <w:r w:rsidRPr="002B36A8">
        <w:rPr>
          <w:lang w:val="en-US"/>
        </w:rPr>
        <w:t xml:space="preserve">Environmental archaeology is subdivided in 3 main branches: geo-archaeology, bio-archaeology and landscape archaeology; and, as a whole, in 5 sub-disciplines. </w:t>
      </w:r>
    </w:p>
    <w:p w:rsidR="002B36A8" w:rsidRPr="002B36A8" w:rsidRDefault="002B36A8" w:rsidP="002B36A8">
      <w:pPr>
        <w:jc w:val="both"/>
        <w:rPr>
          <w:lang w:val="en-US"/>
        </w:rPr>
      </w:pPr>
      <w:r w:rsidRPr="002B36A8">
        <w:rPr>
          <w:b/>
          <w:bCs/>
          <w:lang w:val="en-US"/>
        </w:rPr>
        <w:t>Geo-archaeology</w:t>
      </w:r>
      <w:r w:rsidRPr="002B36A8">
        <w:rPr>
          <w:lang w:val="en-US"/>
        </w:rPr>
        <w:t xml:space="preserve"> (meaning geological archaeology) concerns the human interaction with </w:t>
      </w:r>
      <w:r w:rsidRPr="002B36A8">
        <w:rPr>
          <w:i/>
          <w:iCs/>
          <w:lang w:val="en-US"/>
        </w:rPr>
        <w:t>physical</w:t>
      </w:r>
      <w:r w:rsidRPr="002B36A8">
        <w:rPr>
          <w:lang w:val="en-US"/>
        </w:rPr>
        <w:t xml:space="preserve"> elements of the environment (relief, climate, </w:t>
      </w:r>
      <w:proofErr w:type="gramStart"/>
      <w:r w:rsidRPr="002B36A8">
        <w:rPr>
          <w:lang w:val="en-US"/>
        </w:rPr>
        <w:t>hydrology</w:t>
      </w:r>
      <w:proofErr w:type="gramEnd"/>
      <w:r w:rsidRPr="002B36A8">
        <w:rPr>
          <w:lang w:val="en-US"/>
        </w:rPr>
        <w:t xml:space="preserve">). </w:t>
      </w:r>
    </w:p>
    <w:p w:rsidR="002B36A8" w:rsidRPr="002B36A8" w:rsidRDefault="002B36A8" w:rsidP="002B36A8">
      <w:pPr>
        <w:jc w:val="both"/>
        <w:rPr>
          <w:lang w:val="en-US"/>
        </w:rPr>
      </w:pPr>
      <w:r w:rsidRPr="002B36A8">
        <w:rPr>
          <w:b/>
          <w:bCs/>
          <w:lang w:val="en-US"/>
        </w:rPr>
        <w:t xml:space="preserve">Bio-archaeology </w:t>
      </w:r>
      <w:r w:rsidRPr="002B36A8">
        <w:rPr>
          <w:lang w:val="en-US"/>
        </w:rPr>
        <w:t xml:space="preserve">concerns the human interaction with </w:t>
      </w:r>
      <w:r w:rsidRPr="002B36A8">
        <w:rPr>
          <w:i/>
          <w:iCs/>
          <w:lang w:val="en-US"/>
        </w:rPr>
        <w:t>biotic</w:t>
      </w:r>
      <w:r w:rsidRPr="002B36A8">
        <w:rPr>
          <w:lang w:val="en-US"/>
        </w:rPr>
        <w:t xml:space="preserve"> aspects of the environment: soil, flora and fauna.  </w:t>
      </w:r>
    </w:p>
    <w:p w:rsidR="002B36A8" w:rsidRDefault="002B36A8" w:rsidP="002B36A8">
      <w:pPr>
        <w:jc w:val="both"/>
        <w:rPr>
          <w:lang w:val="en-US"/>
        </w:rPr>
      </w:pPr>
      <w:r w:rsidRPr="002B36A8">
        <w:rPr>
          <w:b/>
          <w:bCs/>
          <w:lang w:val="en-US"/>
        </w:rPr>
        <w:t>Landscape archaeology</w:t>
      </w:r>
      <w:r w:rsidRPr="002B36A8">
        <w:rPr>
          <w:lang w:val="en-US"/>
        </w:rPr>
        <w:t xml:space="preserve"> (archaeology of the cultural landscape) is a specialized branch of environmental archeology </w:t>
      </w:r>
      <w:proofErr w:type="gramStart"/>
      <w:r w:rsidRPr="002B36A8">
        <w:rPr>
          <w:i/>
          <w:iCs/>
          <w:lang w:val="en-US"/>
        </w:rPr>
        <w:t>intermixing</w:t>
      </w:r>
      <w:proofErr w:type="gramEnd"/>
      <w:r w:rsidRPr="002B36A8">
        <w:rPr>
          <w:i/>
          <w:iCs/>
          <w:lang w:val="en-US"/>
        </w:rPr>
        <w:t xml:space="preserve"> the sub-disciplines spoken above</w:t>
      </w:r>
      <w:r w:rsidRPr="002B36A8">
        <w:rPr>
          <w:lang w:val="en-US"/>
        </w:rPr>
        <w:t xml:space="preserve"> in the study of cultural spaces, i.e. the ways in which people in the past used (materially or mentally) and/or constructed (behaviorally or intentionally) the surrounding space and environment </w:t>
      </w:r>
      <w:r w:rsidRPr="002B36A8">
        <w:rPr>
          <w:i/>
          <w:iCs/>
          <w:lang w:val="en-US"/>
        </w:rPr>
        <w:t>at local scale</w:t>
      </w:r>
      <w:r w:rsidRPr="002B36A8">
        <w:rPr>
          <w:lang w:val="en-US"/>
        </w:rPr>
        <w:t>.</w:t>
      </w:r>
    </w:p>
    <w:p w:rsidR="002B36A8" w:rsidRPr="00CD6F86" w:rsidRDefault="002B36A8" w:rsidP="002B36A8">
      <w:pPr>
        <w:jc w:val="both"/>
        <w:rPr>
          <w:rFonts w:eastAsia="Calibri"/>
          <w:b/>
          <w:lang w:val="en-US" w:eastAsia="en-US"/>
        </w:rPr>
      </w:pPr>
      <w:proofErr w:type="gramStart"/>
      <w:r w:rsidRPr="007141A8">
        <w:rPr>
          <w:rFonts w:eastAsia="Calibri"/>
          <w:b/>
          <w:lang w:val="en-US" w:eastAsia="en-US"/>
        </w:rPr>
        <w:t>literature</w:t>
      </w:r>
      <w:proofErr w:type="gramEnd"/>
      <w:r w:rsidRPr="007D7BB2">
        <w:rPr>
          <w:rFonts w:eastAsia="Calibri"/>
          <w:b/>
          <w:lang w:val="en-US" w:eastAsia="en-US"/>
        </w:rPr>
        <w:t>:</w:t>
      </w:r>
    </w:p>
    <w:p w:rsidR="002B36A8" w:rsidRPr="00CD6F86" w:rsidRDefault="002B36A8" w:rsidP="002B36A8">
      <w:pPr>
        <w:pStyle w:val="a3"/>
        <w:jc w:val="both"/>
        <w:rPr>
          <w:rFonts w:eastAsia="Calibri"/>
          <w:lang w:val="en-US" w:eastAsia="en-US"/>
        </w:rPr>
      </w:pPr>
      <w:proofErr w:type="spellStart"/>
      <w:r w:rsidRPr="00E20A81">
        <w:rPr>
          <w:rFonts w:eastAsia="Calibri"/>
          <w:lang w:eastAsia="en-US"/>
        </w:rPr>
        <w:t>Байбатша</w:t>
      </w:r>
      <w:proofErr w:type="spellEnd"/>
      <w:r w:rsidRPr="00CD6F86">
        <w:rPr>
          <w:rFonts w:eastAsia="Calibri"/>
          <w:lang w:val="en-US" w:eastAsia="en-US"/>
        </w:rPr>
        <w:t xml:space="preserve"> </w:t>
      </w:r>
      <w:r w:rsidRPr="00E20A81">
        <w:rPr>
          <w:rFonts w:eastAsia="Calibri"/>
          <w:lang w:eastAsia="en-US"/>
        </w:rPr>
        <w:t>А</w:t>
      </w:r>
      <w:r w:rsidRPr="00CD6F86">
        <w:rPr>
          <w:rFonts w:eastAsia="Calibri"/>
          <w:lang w:val="en-US" w:eastAsia="en-US"/>
        </w:rPr>
        <w:t>.</w:t>
      </w:r>
      <w:r w:rsidRPr="00E20A81">
        <w:rPr>
          <w:rFonts w:eastAsia="Calibri"/>
          <w:lang w:eastAsia="en-US"/>
        </w:rPr>
        <w:t>Б</w:t>
      </w:r>
      <w:r w:rsidRPr="00CD6F86">
        <w:rPr>
          <w:rFonts w:eastAsia="Calibri"/>
          <w:lang w:val="en-US" w:eastAsia="en-US"/>
        </w:rPr>
        <w:t xml:space="preserve">. </w:t>
      </w:r>
      <w:proofErr w:type="spellStart"/>
      <w:r w:rsidRPr="00E20A81">
        <w:rPr>
          <w:rFonts w:eastAsia="Calibri"/>
          <w:lang w:eastAsia="en-US"/>
        </w:rPr>
        <w:t>Аубекеров</w:t>
      </w:r>
      <w:proofErr w:type="spellEnd"/>
      <w:r w:rsidRPr="00CD6F86">
        <w:rPr>
          <w:rFonts w:eastAsia="Calibri"/>
          <w:lang w:val="en-US" w:eastAsia="en-US"/>
        </w:rPr>
        <w:t xml:space="preserve"> </w:t>
      </w:r>
      <w:r w:rsidRPr="00E20A81">
        <w:rPr>
          <w:rFonts w:eastAsia="Calibri"/>
          <w:lang w:eastAsia="en-US"/>
        </w:rPr>
        <w:t>Б</w:t>
      </w:r>
      <w:r w:rsidRPr="00CD6F86">
        <w:rPr>
          <w:rFonts w:eastAsia="Calibri"/>
          <w:lang w:val="en-US" w:eastAsia="en-US"/>
        </w:rPr>
        <w:t>.</w:t>
      </w:r>
      <w:r w:rsidRPr="00E20A81">
        <w:rPr>
          <w:rFonts w:eastAsia="Calibri"/>
          <w:lang w:eastAsia="en-US"/>
        </w:rPr>
        <w:t>Ж</w:t>
      </w:r>
      <w:r w:rsidRPr="00CD6F86">
        <w:rPr>
          <w:rFonts w:eastAsia="Calibri"/>
          <w:lang w:val="en-US" w:eastAsia="en-US"/>
        </w:rPr>
        <w:t xml:space="preserve">. </w:t>
      </w:r>
      <w:proofErr w:type="spellStart"/>
      <w:r w:rsidRPr="00E20A81">
        <w:rPr>
          <w:rFonts w:eastAsia="Calibri"/>
          <w:lang w:eastAsia="en-US"/>
        </w:rPr>
        <w:t>Казакстанныц</w:t>
      </w:r>
      <w:proofErr w:type="spellEnd"/>
      <w:r w:rsidRPr="00CD6F86">
        <w:rPr>
          <w:rFonts w:eastAsia="Calibri"/>
          <w:lang w:val="en-US" w:eastAsia="en-US"/>
        </w:rPr>
        <w:t xml:space="preserve"> </w:t>
      </w:r>
      <w:proofErr w:type="spellStart"/>
      <w:r w:rsidRPr="00E20A81">
        <w:rPr>
          <w:rFonts w:eastAsia="Calibri"/>
          <w:lang w:eastAsia="en-US"/>
        </w:rPr>
        <w:t>тертпк</w:t>
      </w:r>
      <w:proofErr w:type="spellEnd"/>
      <w:r w:rsidRPr="00CD6F86">
        <w:rPr>
          <w:rFonts w:eastAsia="Calibri"/>
          <w:lang w:val="en-US" w:eastAsia="en-US"/>
        </w:rPr>
        <w:t xml:space="preserve"> </w:t>
      </w:r>
      <w:proofErr w:type="spellStart"/>
      <w:r w:rsidRPr="00E20A81">
        <w:rPr>
          <w:rFonts w:eastAsia="Calibri"/>
          <w:lang w:eastAsia="en-US"/>
        </w:rPr>
        <w:t>геологиясы</w:t>
      </w:r>
      <w:proofErr w:type="spellEnd"/>
      <w:r w:rsidRPr="00CD6F86">
        <w:rPr>
          <w:rFonts w:eastAsia="Calibri"/>
          <w:lang w:val="en-US" w:eastAsia="en-US"/>
        </w:rPr>
        <w:t>.</w:t>
      </w:r>
    </w:p>
    <w:p w:rsidR="002B36A8" w:rsidRPr="00CD6F86" w:rsidRDefault="002B36A8" w:rsidP="002B36A8">
      <w:pPr>
        <w:pStyle w:val="a3"/>
        <w:jc w:val="both"/>
        <w:rPr>
          <w:rFonts w:eastAsia="Calibri"/>
          <w:lang w:eastAsia="en-US"/>
        </w:rPr>
      </w:pPr>
      <w:r w:rsidRPr="00E20A81">
        <w:rPr>
          <w:rFonts w:eastAsia="Calibri"/>
          <w:lang w:eastAsia="en-US"/>
        </w:rPr>
        <w:t>Алматы</w:t>
      </w:r>
      <w:r w:rsidRPr="00CD6F86">
        <w:rPr>
          <w:rFonts w:eastAsia="Calibri"/>
          <w:lang w:eastAsia="en-US"/>
        </w:rPr>
        <w:t xml:space="preserve">: </w:t>
      </w:r>
      <w:proofErr w:type="spellStart"/>
      <w:r w:rsidRPr="00E20A81">
        <w:rPr>
          <w:rFonts w:eastAsia="Calibri"/>
          <w:lang w:eastAsia="en-US"/>
        </w:rPr>
        <w:t>Гылым</w:t>
      </w:r>
      <w:proofErr w:type="spellEnd"/>
      <w:r w:rsidRPr="00CD6F86">
        <w:rPr>
          <w:rFonts w:eastAsia="Calibri"/>
          <w:lang w:eastAsia="en-US"/>
        </w:rPr>
        <w:t>, 2003</w:t>
      </w:r>
    </w:p>
    <w:p w:rsidR="002B36A8" w:rsidRDefault="002B36A8" w:rsidP="002B36A8">
      <w:pPr>
        <w:pStyle w:val="a3"/>
        <w:jc w:val="both"/>
        <w:rPr>
          <w:rFonts w:eastAsia="Calibri"/>
          <w:lang w:val="en-US" w:eastAsia="en-US"/>
        </w:rPr>
      </w:pPr>
      <w:proofErr w:type="spellStart"/>
      <w:r w:rsidRPr="002C42BC">
        <w:rPr>
          <w:rFonts w:eastAsia="Calibri"/>
          <w:lang w:eastAsia="en-US"/>
        </w:rPr>
        <w:t>Кусаинов</w:t>
      </w:r>
      <w:proofErr w:type="spellEnd"/>
      <w:r w:rsidRPr="002C42BC">
        <w:rPr>
          <w:rFonts w:eastAsia="Calibri"/>
          <w:lang w:eastAsia="en-US"/>
        </w:rPr>
        <w:t xml:space="preserve"> С.А. 2017. Четвертичная геология (основы и методы исследования). Алматы: Казак Университет</w:t>
      </w:r>
      <w:r w:rsidRPr="002C42BC">
        <w:rPr>
          <w:rFonts w:eastAsia="Calibri"/>
          <w:lang w:val="en-US" w:eastAsia="en-US"/>
        </w:rPr>
        <w:t>i</w:t>
      </w:r>
      <w:r w:rsidRPr="002C42BC">
        <w:rPr>
          <w:rFonts w:eastAsia="Calibri"/>
          <w:lang w:eastAsia="en-US"/>
        </w:rPr>
        <w:t xml:space="preserve">. 287 </w:t>
      </w:r>
      <w:proofErr w:type="gramStart"/>
      <w:r w:rsidRPr="002C42BC">
        <w:rPr>
          <w:rFonts w:eastAsia="Calibri"/>
          <w:lang w:eastAsia="en-US"/>
        </w:rPr>
        <w:t>с</w:t>
      </w:r>
      <w:proofErr w:type="gramEnd"/>
    </w:p>
    <w:p w:rsidR="002B36A8" w:rsidRPr="002B36A8" w:rsidRDefault="002B36A8" w:rsidP="002B36A8">
      <w:pPr>
        <w:jc w:val="both"/>
        <w:rPr>
          <w:lang w:val="en-US"/>
        </w:rPr>
      </w:pPr>
    </w:p>
    <w:p w:rsidR="00172131" w:rsidRDefault="00172131" w:rsidP="00172131">
      <w:pPr>
        <w:jc w:val="both"/>
        <w:rPr>
          <w:lang w:val="en-GB"/>
        </w:rPr>
      </w:pPr>
      <w:proofErr w:type="gramStart"/>
      <w:r>
        <w:rPr>
          <w:b/>
          <w:lang w:val="en-GB"/>
        </w:rPr>
        <w:t>8</w:t>
      </w:r>
      <w:r w:rsidRPr="00556D8B">
        <w:rPr>
          <w:b/>
          <w:lang w:val="en-GB"/>
        </w:rPr>
        <w:t>-practical seminar.</w:t>
      </w:r>
      <w:proofErr w:type="gramEnd"/>
      <w:r w:rsidRPr="00556D8B">
        <w:rPr>
          <w:b/>
          <w:lang w:val="en-GB"/>
        </w:rPr>
        <w:t xml:space="preserve"> </w:t>
      </w:r>
      <w:r w:rsidRPr="00CD10FA">
        <w:rPr>
          <w:lang w:val="en-GB"/>
        </w:rPr>
        <w:t xml:space="preserve">What are the 3 types of cultural </w:t>
      </w:r>
      <w:proofErr w:type="gramStart"/>
      <w:r w:rsidRPr="00CD10FA">
        <w:rPr>
          <w:lang w:val="en-GB"/>
        </w:rPr>
        <w:t>landscapes ?</w:t>
      </w:r>
      <w:proofErr w:type="gramEnd"/>
    </w:p>
    <w:p w:rsidR="006013CC" w:rsidRDefault="006013CC" w:rsidP="006013CC">
      <w:pPr>
        <w:pStyle w:val="a3"/>
        <w:tabs>
          <w:tab w:val="left" w:pos="426"/>
        </w:tabs>
        <w:jc w:val="both"/>
        <w:rPr>
          <w:lang w:val="en-US"/>
        </w:rPr>
      </w:pPr>
    </w:p>
    <w:p w:rsidR="00352E1F" w:rsidRDefault="00352E1F" w:rsidP="006013CC">
      <w:pPr>
        <w:pStyle w:val="a3"/>
        <w:tabs>
          <w:tab w:val="left" w:pos="426"/>
        </w:tabs>
        <w:jc w:val="both"/>
        <w:rPr>
          <w:bCs/>
          <w:lang w:val="en-US"/>
        </w:rPr>
      </w:pPr>
      <w:r>
        <w:rPr>
          <w:lang w:val="en-US"/>
        </w:rPr>
        <w:t>The aim:</w:t>
      </w:r>
      <w:r>
        <w:rPr>
          <w:lang w:val="en-US"/>
        </w:rPr>
        <w:t xml:space="preserve"> </w:t>
      </w:r>
      <w:r w:rsidRPr="00352E1F">
        <w:rPr>
          <w:bCs/>
          <w:lang w:val="en-US"/>
        </w:rPr>
        <w:t xml:space="preserve">territorial analysis by field survey (land, aerial, geodesic) of the space surrounding the monument, and elaboration of thematic maps (geomorphology, hydrology, </w:t>
      </w:r>
      <w:proofErr w:type="spellStart"/>
      <w:r w:rsidRPr="00352E1F">
        <w:rPr>
          <w:bCs/>
          <w:lang w:val="en-US"/>
        </w:rPr>
        <w:t>pedology</w:t>
      </w:r>
      <w:proofErr w:type="spellEnd"/>
      <w:r w:rsidRPr="00352E1F">
        <w:rPr>
          <w:bCs/>
          <w:lang w:val="en-US"/>
        </w:rPr>
        <w:t xml:space="preserve">), together with reconstruction of </w:t>
      </w:r>
      <w:proofErr w:type="spellStart"/>
      <w:r w:rsidRPr="00352E1F">
        <w:rPr>
          <w:bCs/>
          <w:lang w:val="en-US"/>
        </w:rPr>
        <w:t>paleo</w:t>
      </w:r>
      <w:proofErr w:type="spellEnd"/>
      <w:r w:rsidRPr="00352E1F">
        <w:rPr>
          <w:bCs/>
          <w:lang w:val="en-US"/>
        </w:rPr>
        <w:t xml:space="preserve"> conditions and historical evolution of the landscape;</w:t>
      </w:r>
    </w:p>
    <w:p w:rsidR="005258C9" w:rsidRPr="005258C9" w:rsidRDefault="005258C9" w:rsidP="005258C9">
      <w:pPr>
        <w:jc w:val="both"/>
        <w:rPr>
          <w:rFonts w:eastAsia="Calibri"/>
          <w:b/>
          <w:lang w:val="en-US" w:eastAsia="en-US"/>
        </w:rPr>
      </w:pPr>
      <w:proofErr w:type="gramStart"/>
      <w:r w:rsidRPr="007141A8">
        <w:rPr>
          <w:rFonts w:eastAsia="Calibri"/>
          <w:b/>
          <w:lang w:val="en-US" w:eastAsia="en-US"/>
        </w:rPr>
        <w:t>literature</w:t>
      </w:r>
      <w:proofErr w:type="gramEnd"/>
      <w:r w:rsidRPr="007D7BB2">
        <w:rPr>
          <w:rFonts w:eastAsia="Calibri"/>
          <w:b/>
          <w:lang w:val="en-US" w:eastAsia="en-US"/>
        </w:rPr>
        <w:t>:</w:t>
      </w:r>
    </w:p>
    <w:p w:rsidR="005258C9" w:rsidRPr="005258C9" w:rsidRDefault="005258C9" w:rsidP="005258C9">
      <w:pPr>
        <w:ind w:left="360"/>
        <w:jc w:val="both"/>
        <w:rPr>
          <w:rFonts w:eastAsia="Calibri"/>
          <w:lang w:eastAsia="en-US"/>
        </w:rPr>
      </w:pPr>
      <w:proofErr w:type="spellStart"/>
      <w:r w:rsidRPr="005258C9">
        <w:rPr>
          <w:rFonts w:eastAsia="Calibri"/>
          <w:lang w:eastAsia="en-US"/>
        </w:rPr>
        <w:t>Кусаинов</w:t>
      </w:r>
      <w:proofErr w:type="spellEnd"/>
      <w:r w:rsidRPr="005258C9">
        <w:rPr>
          <w:rFonts w:eastAsia="Calibri"/>
          <w:lang w:eastAsia="en-US"/>
        </w:rPr>
        <w:t xml:space="preserve"> С.А. 2017. Четвертичная геология (основы и методы исследования). Алматы: Казак Университет</w:t>
      </w:r>
      <w:proofErr w:type="gramStart"/>
      <w:r w:rsidRPr="005258C9">
        <w:rPr>
          <w:rFonts w:eastAsia="Calibri"/>
          <w:lang w:val="en-US" w:eastAsia="en-US"/>
        </w:rPr>
        <w:t>i</w:t>
      </w:r>
      <w:proofErr w:type="gramEnd"/>
      <w:r w:rsidRPr="005258C9">
        <w:rPr>
          <w:rFonts w:eastAsia="Calibri"/>
          <w:lang w:eastAsia="en-US"/>
        </w:rPr>
        <w:t>. 287 с.</w:t>
      </w:r>
    </w:p>
    <w:p w:rsidR="005258C9" w:rsidRPr="002C42BC" w:rsidRDefault="005258C9" w:rsidP="005258C9">
      <w:pPr>
        <w:pStyle w:val="a3"/>
        <w:jc w:val="both"/>
        <w:rPr>
          <w:color w:val="333333"/>
          <w:shd w:val="clear" w:color="auto" w:fill="FFFFFF"/>
          <w:lang w:val="en-US"/>
        </w:rPr>
      </w:pPr>
      <w:r w:rsidRPr="002C42BC">
        <w:rPr>
          <w:color w:val="333333"/>
          <w:shd w:val="clear" w:color="auto" w:fill="FFFFFF"/>
          <w:lang w:val="en-US"/>
        </w:rPr>
        <w:t xml:space="preserve">F. </w:t>
      </w:r>
      <w:proofErr w:type="spellStart"/>
      <w:r w:rsidRPr="002C42BC">
        <w:rPr>
          <w:color w:val="333333"/>
          <w:shd w:val="clear" w:color="auto" w:fill="FFFFFF"/>
          <w:lang w:val="en-US"/>
        </w:rPr>
        <w:t>Dincauze</w:t>
      </w:r>
      <w:proofErr w:type="spellEnd"/>
      <w:r w:rsidRPr="002C42BC">
        <w:rPr>
          <w:color w:val="333333"/>
          <w:shd w:val="clear" w:color="auto" w:fill="FFFFFF"/>
          <w:lang w:val="en-US"/>
        </w:rPr>
        <w:t xml:space="preserve"> Environmental Archaeology: Principles and Practice, Cambridge, 2010</w:t>
      </w:r>
    </w:p>
    <w:p w:rsidR="005258C9" w:rsidRPr="005258C9" w:rsidRDefault="005258C9" w:rsidP="005258C9">
      <w:pPr>
        <w:ind w:left="360"/>
        <w:jc w:val="both"/>
        <w:rPr>
          <w:color w:val="333333"/>
          <w:shd w:val="clear" w:color="auto" w:fill="FFFFFF"/>
          <w:lang w:val="en-US"/>
        </w:rPr>
      </w:pPr>
      <w:r w:rsidRPr="005258C9">
        <w:rPr>
          <w:color w:val="333333"/>
          <w:shd w:val="clear" w:color="auto" w:fill="FFFFFF"/>
          <w:lang w:val="en-US"/>
        </w:rPr>
        <w:t xml:space="preserve">Goldberg P., </w:t>
      </w:r>
      <w:proofErr w:type="spellStart"/>
      <w:r w:rsidRPr="005258C9">
        <w:rPr>
          <w:color w:val="333333"/>
          <w:shd w:val="clear" w:color="auto" w:fill="FFFFFF"/>
          <w:lang w:val="en-US"/>
        </w:rPr>
        <w:t>Macphail</w:t>
      </w:r>
      <w:proofErr w:type="spellEnd"/>
      <w:r w:rsidRPr="005258C9">
        <w:rPr>
          <w:color w:val="333333"/>
          <w:shd w:val="clear" w:color="auto" w:fill="FFFFFF"/>
          <w:lang w:val="en-US"/>
        </w:rPr>
        <w:t xml:space="preserve"> R. Practical and Theoretical </w:t>
      </w:r>
      <w:proofErr w:type="spellStart"/>
      <w:r w:rsidRPr="005258C9">
        <w:rPr>
          <w:color w:val="333333"/>
          <w:shd w:val="clear" w:color="auto" w:fill="FFFFFF"/>
          <w:lang w:val="en-US"/>
        </w:rPr>
        <w:t>Geoarchaeology</w:t>
      </w:r>
      <w:proofErr w:type="spellEnd"/>
      <w:r w:rsidRPr="005258C9">
        <w:rPr>
          <w:color w:val="333333"/>
          <w:shd w:val="clear" w:color="auto" w:fill="FFFFFF"/>
          <w:lang w:val="en-US"/>
        </w:rPr>
        <w:t>, Malden, 2005</w:t>
      </w:r>
    </w:p>
    <w:p w:rsidR="005258C9" w:rsidRPr="00352E1F" w:rsidRDefault="005258C9" w:rsidP="006013CC">
      <w:pPr>
        <w:pStyle w:val="a3"/>
        <w:tabs>
          <w:tab w:val="left" w:pos="426"/>
        </w:tabs>
        <w:jc w:val="both"/>
        <w:rPr>
          <w:bCs/>
          <w:lang w:val="en-US"/>
        </w:rPr>
      </w:pPr>
    </w:p>
    <w:p w:rsidR="00352E1F" w:rsidRPr="00352E1F" w:rsidRDefault="00352E1F" w:rsidP="00172131">
      <w:pPr>
        <w:jc w:val="both"/>
        <w:rPr>
          <w:lang w:val="en-US"/>
        </w:rPr>
      </w:pPr>
    </w:p>
    <w:p w:rsidR="00172131" w:rsidRDefault="00172131" w:rsidP="00172131">
      <w:pPr>
        <w:jc w:val="both"/>
        <w:rPr>
          <w:lang w:val="en-GB"/>
        </w:rPr>
      </w:pPr>
      <w:proofErr w:type="gramStart"/>
      <w:r w:rsidRPr="00556D8B">
        <w:rPr>
          <w:rFonts w:eastAsia="Calibri"/>
          <w:b/>
          <w:lang w:val="en-GB" w:eastAsia="en-US"/>
        </w:rPr>
        <w:t>9-</w:t>
      </w:r>
      <w:r w:rsidRPr="00E339D3">
        <w:rPr>
          <w:rFonts w:eastAsia="Calibri"/>
          <w:b/>
          <w:lang w:val="en-GB" w:eastAsia="en-US"/>
        </w:rPr>
        <w:t>practical seminar.</w:t>
      </w:r>
      <w:proofErr w:type="gramEnd"/>
      <w:r w:rsidRPr="00E339D3">
        <w:rPr>
          <w:rFonts w:eastAsia="Calibri"/>
          <w:b/>
          <w:lang w:val="en-GB" w:eastAsia="en-US"/>
        </w:rPr>
        <w:t xml:space="preserve"> </w:t>
      </w:r>
      <w:r w:rsidRPr="00CD5C84">
        <w:rPr>
          <w:lang w:val="en-GB"/>
        </w:rPr>
        <w:t xml:space="preserve">What are the main components of the cultural landscape of </w:t>
      </w:r>
      <w:proofErr w:type="spellStart"/>
      <w:proofErr w:type="gramStart"/>
      <w:r w:rsidRPr="00CD5C84">
        <w:rPr>
          <w:lang w:val="en-GB"/>
        </w:rPr>
        <w:t>Ustyurt</w:t>
      </w:r>
      <w:proofErr w:type="spellEnd"/>
      <w:proofErr w:type="gramEnd"/>
    </w:p>
    <w:p w:rsidR="00C07C96" w:rsidRDefault="00C07C96" w:rsidP="00172131">
      <w:pPr>
        <w:jc w:val="both"/>
        <w:rPr>
          <w:color w:val="1F1A17"/>
          <w:lang w:val="en-US"/>
        </w:rPr>
      </w:pPr>
      <w:r>
        <w:rPr>
          <w:lang w:val="en-US"/>
        </w:rPr>
        <w:lastRenderedPageBreak/>
        <w:t>The aim:</w:t>
      </w:r>
      <w:r w:rsidRPr="00C07C96">
        <w:rPr>
          <w:color w:val="1F1A17"/>
          <w:lang w:val="en-US"/>
        </w:rPr>
        <w:t xml:space="preserve"> </w:t>
      </w:r>
      <w:r w:rsidRPr="00C07C96">
        <w:rPr>
          <w:color w:val="1F1A17"/>
          <w:lang w:val="en-US"/>
        </w:rPr>
        <w:t xml:space="preserve">The subject of the ancient traps of the </w:t>
      </w:r>
      <w:proofErr w:type="spellStart"/>
      <w:r w:rsidRPr="00C07C96">
        <w:rPr>
          <w:color w:val="1F1A17"/>
          <w:lang w:val="en-US"/>
        </w:rPr>
        <w:t>Ustyurt</w:t>
      </w:r>
      <w:proofErr w:type="spellEnd"/>
      <w:r w:rsidRPr="00C07C96">
        <w:rPr>
          <w:color w:val="1F1A17"/>
          <w:lang w:val="en-US"/>
        </w:rPr>
        <w:t xml:space="preserve"> is interesting from the ecological, archaeological, historical </w:t>
      </w:r>
      <w:r>
        <w:rPr>
          <w:color w:val="1F1A17"/>
          <w:lang w:val="en-US"/>
        </w:rPr>
        <w:t>and ethnographic points of view</w:t>
      </w:r>
    </w:p>
    <w:p w:rsidR="00C07C96" w:rsidRPr="005258C9" w:rsidRDefault="00C07C96" w:rsidP="00C07C96">
      <w:pPr>
        <w:jc w:val="both"/>
        <w:rPr>
          <w:rFonts w:eastAsia="Calibri"/>
          <w:b/>
          <w:lang w:val="en-US" w:eastAsia="en-US"/>
        </w:rPr>
      </w:pPr>
      <w:proofErr w:type="gramStart"/>
      <w:r w:rsidRPr="007141A8">
        <w:rPr>
          <w:rFonts w:eastAsia="Calibri"/>
          <w:b/>
          <w:lang w:val="en-US" w:eastAsia="en-US"/>
        </w:rPr>
        <w:t>literature</w:t>
      </w:r>
      <w:proofErr w:type="gramEnd"/>
      <w:r w:rsidRPr="007D7BB2">
        <w:rPr>
          <w:rFonts w:eastAsia="Calibri"/>
          <w:b/>
          <w:lang w:val="en-US" w:eastAsia="en-US"/>
        </w:rPr>
        <w:t>:</w:t>
      </w:r>
    </w:p>
    <w:p w:rsidR="00C07C96" w:rsidRPr="00C07C96" w:rsidRDefault="00C07C96" w:rsidP="00C07C96">
      <w:pPr>
        <w:jc w:val="both"/>
        <w:rPr>
          <w:bCs/>
          <w:lang w:val="en-US"/>
        </w:rPr>
      </w:pPr>
      <w:r w:rsidRPr="004F1515">
        <w:t>Сала</w:t>
      </w:r>
      <w:r w:rsidRPr="00C07C96">
        <w:rPr>
          <w:lang w:val="en-US"/>
        </w:rPr>
        <w:t xml:space="preserve"> </w:t>
      </w:r>
      <w:r w:rsidRPr="004F1515">
        <w:t>Р</w:t>
      </w:r>
      <w:r w:rsidRPr="00C07C96">
        <w:rPr>
          <w:lang w:val="en-US"/>
        </w:rPr>
        <w:t xml:space="preserve">., </w:t>
      </w:r>
      <w:proofErr w:type="spellStart"/>
      <w:r w:rsidRPr="004F1515">
        <w:t>Деом</w:t>
      </w:r>
      <w:proofErr w:type="spellEnd"/>
      <w:r w:rsidRPr="00C07C96">
        <w:rPr>
          <w:lang w:val="en-US"/>
        </w:rPr>
        <w:t xml:space="preserve"> </w:t>
      </w:r>
      <w:proofErr w:type="gramStart"/>
      <w:r w:rsidRPr="004F1515">
        <w:t>Ж</w:t>
      </w:r>
      <w:r w:rsidRPr="00C07C96">
        <w:rPr>
          <w:lang w:val="en-US"/>
        </w:rPr>
        <w:t>-</w:t>
      </w:r>
      <w:r w:rsidRPr="004F1515">
        <w:t>М</w:t>
      </w:r>
      <w:proofErr w:type="gramEnd"/>
      <w:r w:rsidRPr="00C07C96">
        <w:rPr>
          <w:lang w:val="en-US"/>
        </w:rPr>
        <w:t xml:space="preserve">. </w:t>
      </w:r>
      <w:r w:rsidRPr="004F1515">
        <w:t>Уст</w:t>
      </w:r>
      <w:r w:rsidRPr="002C42BC">
        <w:rPr>
          <w:lang w:val="en-US"/>
        </w:rPr>
        <w:t>i</w:t>
      </w:r>
      <w:proofErr w:type="spellStart"/>
      <w:r w:rsidRPr="004F1515">
        <w:t>рт</w:t>
      </w:r>
      <w:proofErr w:type="spellEnd"/>
      <w:r w:rsidRPr="00C07C96">
        <w:rPr>
          <w:lang w:val="en-US"/>
        </w:rPr>
        <w:t xml:space="preserve"> </w:t>
      </w:r>
      <w:proofErr w:type="spellStart"/>
      <w:r w:rsidRPr="004F1515">
        <w:t>шоқысындағы</w:t>
      </w:r>
      <w:proofErr w:type="spellEnd"/>
      <w:r w:rsidRPr="00C07C96">
        <w:rPr>
          <w:lang w:val="en-US"/>
        </w:rPr>
        <w:t xml:space="preserve"> </w:t>
      </w:r>
      <w:proofErr w:type="spellStart"/>
      <w:r w:rsidRPr="004F1515">
        <w:t>аңшы</w:t>
      </w:r>
      <w:proofErr w:type="spellEnd"/>
      <w:r w:rsidRPr="00C07C96">
        <w:rPr>
          <w:lang w:val="en-US"/>
        </w:rPr>
        <w:t xml:space="preserve"> </w:t>
      </w:r>
      <w:proofErr w:type="spellStart"/>
      <w:r w:rsidRPr="004F1515">
        <w:t>тұзақтары</w:t>
      </w:r>
      <w:proofErr w:type="spellEnd"/>
      <w:r w:rsidRPr="00C07C96">
        <w:rPr>
          <w:lang w:val="en-US"/>
        </w:rPr>
        <w:t xml:space="preserve"> </w:t>
      </w:r>
      <w:r w:rsidRPr="00C07C96">
        <w:rPr>
          <w:bCs/>
          <w:lang w:val="en-US"/>
        </w:rPr>
        <w:t xml:space="preserve">// </w:t>
      </w:r>
      <w:proofErr w:type="spellStart"/>
      <w:r w:rsidRPr="004F1515">
        <w:t>Орталық</w:t>
      </w:r>
      <w:proofErr w:type="spellEnd"/>
      <w:r w:rsidRPr="00C07C96">
        <w:rPr>
          <w:lang w:val="en-US"/>
        </w:rPr>
        <w:t xml:space="preserve"> </w:t>
      </w:r>
      <w:proofErr w:type="spellStart"/>
      <w:r w:rsidRPr="004F1515">
        <w:t>азия</w:t>
      </w:r>
      <w:proofErr w:type="spellEnd"/>
      <w:r w:rsidRPr="00C07C96">
        <w:rPr>
          <w:lang w:val="en-US"/>
        </w:rPr>
        <w:t xml:space="preserve"> </w:t>
      </w:r>
      <w:proofErr w:type="spellStart"/>
      <w:r w:rsidRPr="004F1515">
        <w:t>көшпел</w:t>
      </w:r>
      <w:proofErr w:type="spellEnd"/>
      <w:r w:rsidRPr="002C42BC">
        <w:rPr>
          <w:lang w:val="en-US"/>
        </w:rPr>
        <w:t>i</w:t>
      </w:r>
      <w:proofErr w:type="spellStart"/>
      <w:r w:rsidRPr="004F1515">
        <w:t>лер</w:t>
      </w:r>
      <w:proofErr w:type="spellEnd"/>
      <w:r w:rsidRPr="002C42BC">
        <w:rPr>
          <w:lang w:val="en-US"/>
        </w:rPr>
        <w:t>i</w:t>
      </w:r>
      <w:r w:rsidRPr="00C07C96">
        <w:rPr>
          <w:lang w:val="en-US"/>
        </w:rPr>
        <w:t xml:space="preserve"> </w:t>
      </w:r>
      <w:proofErr w:type="spellStart"/>
      <w:r w:rsidRPr="004F1515">
        <w:t>өркениет</w:t>
      </w:r>
      <w:proofErr w:type="spellEnd"/>
      <w:r w:rsidRPr="002C42BC">
        <w:rPr>
          <w:lang w:val="en-US"/>
        </w:rPr>
        <w:t>i</w:t>
      </w:r>
      <w:r w:rsidRPr="004F1515">
        <w:t>н</w:t>
      </w:r>
      <w:r w:rsidRPr="002C42BC">
        <w:rPr>
          <w:lang w:val="en-US"/>
        </w:rPr>
        <w:t>i</w:t>
      </w:r>
      <w:r w:rsidRPr="004F1515">
        <w:t>ӊ</w:t>
      </w:r>
      <w:r w:rsidRPr="00C07C96">
        <w:rPr>
          <w:lang w:val="en-US"/>
        </w:rPr>
        <w:t xml:space="preserve"> </w:t>
      </w:r>
      <w:proofErr w:type="spellStart"/>
      <w:r w:rsidRPr="004F1515">
        <w:t>тарихы</w:t>
      </w:r>
      <w:proofErr w:type="spellEnd"/>
      <w:r w:rsidRPr="00C07C96">
        <w:rPr>
          <w:lang w:val="en-US"/>
        </w:rPr>
        <w:t>: 4-</w:t>
      </w:r>
      <w:r w:rsidRPr="004F1515">
        <w:t>т</w:t>
      </w:r>
      <w:r w:rsidRPr="00C07C96">
        <w:rPr>
          <w:lang w:val="en-US"/>
        </w:rPr>
        <w:t xml:space="preserve"> </w:t>
      </w:r>
      <w:proofErr w:type="spellStart"/>
      <w:r w:rsidRPr="004F1515">
        <w:t>Орталық</w:t>
      </w:r>
      <w:proofErr w:type="spellEnd"/>
      <w:r w:rsidRPr="00C07C96">
        <w:rPr>
          <w:lang w:val="en-US"/>
        </w:rPr>
        <w:t xml:space="preserve"> </w:t>
      </w:r>
      <w:r w:rsidRPr="004F1515">
        <w:t>Азия</w:t>
      </w:r>
      <w:r w:rsidRPr="00C07C96">
        <w:rPr>
          <w:lang w:val="en-US"/>
        </w:rPr>
        <w:t xml:space="preserve"> </w:t>
      </w:r>
      <w:proofErr w:type="spellStart"/>
      <w:r w:rsidRPr="004F1515">
        <w:t>көшпел</w:t>
      </w:r>
      <w:proofErr w:type="spellEnd"/>
      <w:r w:rsidRPr="00C07C96">
        <w:rPr>
          <w:lang w:val="en-US"/>
        </w:rPr>
        <w:t>i</w:t>
      </w:r>
      <w:proofErr w:type="spellStart"/>
      <w:r w:rsidRPr="004F1515">
        <w:t>лер</w:t>
      </w:r>
      <w:proofErr w:type="spellEnd"/>
      <w:r w:rsidRPr="00C07C96">
        <w:rPr>
          <w:lang w:val="en-US"/>
        </w:rPr>
        <w:t>i</w:t>
      </w:r>
      <w:r w:rsidRPr="004F1515">
        <w:t>н</w:t>
      </w:r>
      <w:r w:rsidRPr="00C07C96">
        <w:rPr>
          <w:lang w:val="en-US"/>
        </w:rPr>
        <w:t>i</w:t>
      </w:r>
      <w:r w:rsidRPr="004F1515">
        <w:t>н</w:t>
      </w:r>
      <w:r w:rsidRPr="00C07C96">
        <w:rPr>
          <w:lang w:val="en-US"/>
        </w:rPr>
        <w:t xml:space="preserve">, </w:t>
      </w:r>
      <w:proofErr w:type="spellStart"/>
      <w:r w:rsidRPr="004F1515">
        <w:t>дәстурл</w:t>
      </w:r>
      <w:proofErr w:type="spellEnd"/>
      <w:r w:rsidRPr="00C07C96">
        <w:rPr>
          <w:lang w:val="en-US"/>
        </w:rPr>
        <w:t xml:space="preserve">i </w:t>
      </w:r>
      <w:proofErr w:type="spellStart"/>
      <w:r w:rsidRPr="004F1515">
        <w:t>өркениет</w:t>
      </w:r>
      <w:proofErr w:type="spellEnd"/>
      <w:r w:rsidRPr="00C07C96">
        <w:rPr>
          <w:lang w:val="en-US"/>
        </w:rPr>
        <w:t>i</w:t>
      </w:r>
      <w:r w:rsidRPr="004F1515">
        <w:t>н</w:t>
      </w:r>
      <w:r w:rsidRPr="00C07C96">
        <w:rPr>
          <w:lang w:val="en-US"/>
        </w:rPr>
        <w:t>i</w:t>
      </w:r>
      <w:r w:rsidRPr="004F1515">
        <w:t>ӊ</w:t>
      </w:r>
      <w:r w:rsidRPr="00C07C96">
        <w:rPr>
          <w:lang w:val="en-US"/>
        </w:rPr>
        <w:t xml:space="preserve"> </w:t>
      </w:r>
      <w:proofErr w:type="spellStart"/>
      <w:r w:rsidRPr="004F1515">
        <w:t>және</w:t>
      </w:r>
      <w:proofErr w:type="spellEnd"/>
      <w:r w:rsidRPr="00C07C96">
        <w:rPr>
          <w:lang w:val="en-US"/>
        </w:rPr>
        <w:t xml:space="preserve"> </w:t>
      </w:r>
      <w:proofErr w:type="spellStart"/>
      <w:r w:rsidRPr="004F1515">
        <w:t>кұйре</w:t>
      </w:r>
      <w:r w:rsidRPr="00C07C96">
        <w:rPr>
          <w:lang w:val="en-US"/>
        </w:rPr>
        <w:t>yi</w:t>
      </w:r>
      <w:proofErr w:type="spellEnd"/>
      <w:r w:rsidRPr="00C07C96">
        <w:rPr>
          <w:lang w:val="en-US"/>
        </w:rPr>
        <w:t xml:space="preserve">, </w:t>
      </w:r>
      <w:r w:rsidRPr="004F1515">
        <w:t>Алматы</w:t>
      </w:r>
      <w:proofErr w:type="gramStart"/>
      <w:r w:rsidRPr="00C07C96">
        <w:rPr>
          <w:lang w:val="en-US"/>
        </w:rPr>
        <w:t xml:space="preserve"> :</w:t>
      </w:r>
      <w:proofErr w:type="gramEnd"/>
      <w:r w:rsidRPr="00C07C96">
        <w:rPr>
          <w:lang w:val="en-US"/>
        </w:rPr>
        <w:t xml:space="preserve"> </w:t>
      </w:r>
      <w:r w:rsidRPr="004F1515">
        <w:rPr>
          <w:bCs/>
        </w:rPr>
        <w:t>казак</w:t>
      </w:r>
      <w:r w:rsidRPr="00C07C96">
        <w:rPr>
          <w:bCs/>
          <w:lang w:val="en-US"/>
        </w:rPr>
        <w:t xml:space="preserve"> </w:t>
      </w:r>
      <w:proofErr w:type="spellStart"/>
      <w:r w:rsidRPr="004F1515">
        <w:rPr>
          <w:bCs/>
        </w:rPr>
        <w:t>университети</w:t>
      </w:r>
      <w:proofErr w:type="spellEnd"/>
      <w:r w:rsidRPr="00C07C96">
        <w:rPr>
          <w:bCs/>
          <w:lang w:val="en-US"/>
        </w:rPr>
        <w:t xml:space="preserve">, 2016 </w:t>
      </w:r>
      <w:r w:rsidRPr="004F1515">
        <w:rPr>
          <w:bCs/>
        </w:rPr>
        <w:t>С</w:t>
      </w:r>
      <w:r w:rsidRPr="00C07C96">
        <w:rPr>
          <w:bCs/>
          <w:lang w:val="en-US"/>
        </w:rPr>
        <w:t>. 78-120.</w:t>
      </w:r>
    </w:p>
    <w:p w:rsidR="00C07C96" w:rsidRPr="00C07C96" w:rsidRDefault="00C07C96" w:rsidP="00172131">
      <w:pPr>
        <w:jc w:val="both"/>
        <w:rPr>
          <w:lang w:val="en-US"/>
        </w:rPr>
      </w:pPr>
    </w:p>
    <w:p w:rsidR="00172131" w:rsidRDefault="00172131" w:rsidP="00172131">
      <w:pPr>
        <w:jc w:val="both"/>
        <w:rPr>
          <w:lang w:val="en-US"/>
        </w:rPr>
      </w:pPr>
      <w:proofErr w:type="gramStart"/>
      <w:r w:rsidRPr="00F43CCD">
        <w:rPr>
          <w:b/>
          <w:lang w:val="en-US"/>
        </w:rPr>
        <w:t>10-practical seminar.</w:t>
      </w:r>
      <w:proofErr w:type="gramEnd"/>
      <w:r w:rsidRPr="00F43CCD">
        <w:rPr>
          <w:b/>
          <w:lang w:val="en-US"/>
        </w:rPr>
        <w:t xml:space="preserve"> </w:t>
      </w:r>
      <w:r w:rsidRPr="0032704B">
        <w:rPr>
          <w:lang w:val="en-US"/>
        </w:rPr>
        <w:t xml:space="preserve">What are the main cultural phases represented by the monuments of </w:t>
      </w:r>
      <w:proofErr w:type="spellStart"/>
      <w:proofErr w:type="gramStart"/>
      <w:r w:rsidRPr="0032704B">
        <w:rPr>
          <w:lang w:val="en-US"/>
        </w:rPr>
        <w:t>Ustyurt</w:t>
      </w:r>
      <w:proofErr w:type="spellEnd"/>
      <w:r w:rsidRPr="0032704B">
        <w:rPr>
          <w:lang w:val="en-US"/>
        </w:rPr>
        <w:t xml:space="preserve"> ?</w:t>
      </w:r>
      <w:proofErr w:type="gramEnd"/>
    </w:p>
    <w:p w:rsidR="00C85B67" w:rsidRPr="00C85B67" w:rsidRDefault="00C85B67" w:rsidP="00C85B67">
      <w:pPr>
        <w:autoSpaceDE w:val="0"/>
        <w:autoSpaceDN w:val="0"/>
        <w:adjustRightInd w:val="0"/>
        <w:jc w:val="both"/>
        <w:rPr>
          <w:color w:val="1F1A17"/>
          <w:lang w:val="en-US"/>
        </w:rPr>
      </w:pPr>
      <w:r>
        <w:rPr>
          <w:lang w:val="en-US"/>
        </w:rPr>
        <w:t>The aim:</w:t>
      </w:r>
      <w:r w:rsidRPr="00C07C96">
        <w:rPr>
          <w:color w:val="1F1A17"/>
          <w:lang w:val="en-US"/>
        </w:rPr>
        <w:t xml:space="preserve"> </w:t>
      </w:r>
      <w:r w:rsidRPr="00C85B67">
        <w:rPr>
          <w:color w:val="1F1A17"/>
          <w:lang w:val="en-US"/>
        </w:rPr>
        <w:t xml:space="preserve">The legendary military power of the human cultures of the </w:t>
      </w:r>
      <w:proofErr w:type="spellStart"/>
      <w:r w:rsidRPr="00C85B67">
        <w:rPr>
          <w:color w:val="1F1A17"/>
          <w:lang w:val="en-US"/>
        </w:rPr>
        <w:t>Ustyurt</w:t>
      </w:r>
      <w:proofErr w:type="spellEnd"/>
      <w:r w:rsidRPr="00C85B67">
        <w:rPr>
          <w:color w:val="1F1A17"/>
          <w:lang w:val="en-US"/>
        </w:rPr>
        <w:t xml:space="preserve"> and of other arid regions of Kazakhstan can be partly attributed to the presence, from the Early Iron age up to Ethnographic times, of large populations of wild ungulates supporting socially organized hunting communities well protected by a desert environment. </w:t>
      </w:r>
    </w:p>
    <w:p w:rsidR="00C85B67" w:rsidRPr="005258C9" w:rsidRDefault="00C85B67" w:rsidP="00C85B67">
      <w:pPr>
        <w:jc w:val="both"/>
        <w:rPr>
          <w:rFonts w:eastAsia="Calibri"/>
          <w:b/>
          <w:lang w:val="en-US" w:eastAsia="en-US"/>
        </w:rPr>
      </w:pPr>
      <w:proofErr w:type="gramStart"/>
      <w:r w:rsidRPr="007141A8">
        <w:rPr>
          <w:rFonts w:eastAsia="Calibri"/>
          <w:b/>
          <w:lang w:val="en-US" w:eastAsia="en-US"/>
        </w:rPr>
        <w:t>literature</w:t>
      </w:r>
      <w:proofErr w:type="gramEnd"/>
      <w:r w:rsidRPr="007D7BB2">
        <w:rPr>
          <w:rFonts w:eastAsia="Calibri"/>
          <w:b/>
          <w:lang w:val="en-US" w:eastAsia="en-US"/>
        </w:rPr>
        <w:t>:</w:t>
      </w:r>
    </w:p>
    <w:p w:rsidR="00C85B67" w:rsidRPr="00C07C96" w:rsidRDefault="00C85B67" w:rsidP="00C85B67">
      <w:pPr>
        <w:jc w:val="both"/>
        <w:rPr>
          <w:bCs/>
          <w:lang w:val="en-US"/>
        </w:rPr>
      </w:pPr>
      <w:r w:rsidRPr="004F1515">
        <w:t>Сала</w:t>
      </w:r>
      <w:r w:rsidRPr="00C07C96">
        <w:rPr>
          <w:lang w:val="en-US"/>
        </w:rPr>
        <w:t xml:space="preserve"> </w:t>
      </w:r>
      <w:r w:rsidRPr="004F1515">
        <w:t>Р</w:t>
      </w:r>
      <w:r w:rsidRPr="00C07C96">
        <w:rPr>
          <w:lang w:val="en-US"/>
        </w:rPr>
        <w:t xml:space="preserve">., </w:t>
      </w:r>
      <w:proofErr w:type="spellStart"/>
      <w:r w:rsidRPr="004F1515">
        <w:t>Деом</w:t>
      </w:r>
      <w:proofErr w:type="spellEnd"/>
      <w:r w:rsidRPr="00C07C96">
        <w:rPr>
          <w:lang w:val="en-US"/>
        </w:rPr>
        <w:t xml:space="preserve"> </w:t>
      </w:r>
      <w:proofErr w:type="gramStart"/>
      <w:r w:rsidRPr="004F1515">
        <w:t>Ж</w:t>
      </w:r>
      <w:r w:rsidRPr="00C07C96">
        <w:rPr>
          <w:lang w:val="en-US"/>
        </w:rPr>
        <w:t>-</w:t>
      </w:r>
      <w:r w:rsidRPr="004F1515">
        <w:t>М</w:t>
      </w:r>
      <w:proofErr w:type="gramEnd"/>
      <w:r w:rsidRPr="00C07C96">
        <w:rPr>
          <w:lang w:val="en-US"/>
        </w:rPr>
        <w:t xml:space="preserve">. </w:t>
      </w:r>
      <w:r w:rsidRPr="004F1515">
        <w:t>Уст</w:t>
      </w:r>
      <w:r w:rsidRPr="002C42BC">
        <w:rPr>
          <w:lang w:val="en-US"/>
        </w:rPr>
        <w:t>i</w:t>
      </w:r>
      <w:proofErr w:type="spellStart"/>
      <w:r w:rsidRPr="004F1515">
        <w:t>рт</w:t>
      </w:r>
      <w:proofErr w:type="spellEnd"/>
      <w:r w:rsidRPr="00C07C96">
        <w:rPr>
          <w:lang w:val="en-US"/>
        </w:rPr>
        <w:t xml:space="preserve"> </w:t>
      </w:r>
      <w:proofErr w:type="spellStart"/>
      <w:r w:rsidRPr="004F1515">
        <w:t>шоқысындағы</w:t>
      </w:r>
      <w:proofErr w:type="spellEnd"/>
      <w:r w:rsidRPr="00C07C96">
        <w:rPr>
          <w:lang w:val="en-US"/>
        </w:rPr>
        <w:t xml:space="preserve"> </w:t>
      </w:r>
      <w:proofErr w:type="spellStart"/>
      <w:r w:rsidRPr="004F1515">
        <w:t>аңшы</w:t>
      </w:r>
      <w:proofErr w:type="spellEnd"/>
      <w:r w:rsidRPr="00C07C96">
        <w:rPr>
          <w:lang w:val="en-US"/>
        </w:rPr>
        <w:t xml:space="preserve"> </w:t>
      </w:r>
      <w:proofErr w:type="spellStart"/>
      <w:r w:rsidRPr="004F1515">
        <w:t>тұзақтары</w:t>
      </w:r>
      <w:proofErr w:type="spellEnd"/>
      <w:r w:rsidRPr="00C07C96">
        <w:rPr>
          <w:lang w:val="en-US"/>
        </w:rPr>
        <w:t xml:space="preserve"> </w:t>
      </w:r>
      <w:r w:rsidRPr="00C07C96">
        <w:rPr>
          <w:bCs/>
          <w:lang w:val="en-US"/>
        </w:rPr>
        <w:t xml:space="preserve">// </w:t>
      </w:r>
      <w:proofErr w:type="spellStart"/>
      <w:r w:rsidRPr="004F1515">
        <w:t>Орталық</w:t>
      </w:r>
      <w:proofErr w:type="spellEnd"/>
      <w:r w:rsidRPr="00C07C96">
        <w:rPr>
          <w:lang w:val="en-US"/>
        </w:rPr>
        <w:t xml:space="preserve"> </w:t>
      </w:r>
      <w:proofErr w:type="spellStart"/>
      <w:r w:rsidRPr="004F1515">
        <w:t>азия</w:t>
      </w:r>
      <w:proofErr w:type="spellEnd"/>
      <w:r w:rsidRPr="00C07C96">
        <w:rPr>
          <w:lang w:val="en-US"/>
        </w:rPr>
        <w:t xml:space="preserve"> </w:t>
      </w:r>
      <w:proofErr w:type="spellStart"/>
      <w:r w:rsidRPr="004F1515">
        <w:t>көшпел</w:t>
      </w:r>
      <w:proofErr w:type="spellEnd"/>
      <w:r w:rsidRPr="002C42BC">
        <w:rPr>
          <w:lang w:val="en-US"/>
        </w:rPr>
        <w:t>i</w:t>
      </w:r>
      <w:proofErr w:type="spellStart"/>
      <w:r w:rsidRPr="004F1515">
        <w:t>лер</w:t>
      </w:r>
      <w:proofErr w:type="spellEnd"/>
      <w:r w:rsidRPr="002C42BC">
        <w:rPr>
          <w:lang w:val="en-US"/>
        </w:rPr>
        <w:t>i</w:t>
      </w:r>
      <w:r w:rsidRPr="00C07C96">
        <w:rPr>
          <w:lang w:val="en-US"/>
        </w:rPr>
        <w:t xml:space="preserve"> </w:t>
      </w:r>
      <w:proofErr w:type="spellStart"/>
      <w:r w:rsidRPr="004F1515">
        <w:t>өркениет</w:t>
      </w:r>
      <w:proofErr w:type="spellEnd"/>
      <w:r w:rsidRPr="002C42BC">
        <w:rPr>
          <w:lang w:val="en-US"/>
        </w:rPr>
        <w:t>i</w:t>
      </w:r>
      <w:r w:rsidRPr="004F1515">
        <w:t>н</w:t>
      </w:r>
      <w:r w:rsidRPr="002C42BC">
        <w:rPr>
          <w:lang w:val="en-US"/>
        </w:rPr>
        <w:t>i</w:t>
      </w:r>
      <w:r w:rsidRPr="004F1515">
        <w:t>ӊ</w:t>
      </w:r>
      <w:r w:rsidRPr="00C07C96">
        <w:rPr>
          <w:lang w:val="en-US"/>
        </w:rPr>
        <w:t xml:space="preserve"> </w:t>
      </w:r>
      <w:proofErr w:type="spellStart"/>
      <w:r w:rsidRPr="004F1515">
        <w:t>тарихы</w:t>
      </w:r>
      <w:proofErr w:type="spellEnd"/>
      <w:r w:rsidRPr="00C07C96">
        <w:rPr>
          <w:lang w:val="en-US"/>
        </w:rPr>
        <w:t>: 4-</w:t>
      </w:r>
      <w:r w:rsidRPr="004F1515">
        <w:t>т</w:t>
      </w:r>
      <w:r w:rsidRPr="00C07C96">
        <w:rPr>
          <w:lang w:val="en-US"/>
        </w:rPr>
        <w:t xml:space="preserve"> </w:t>
      </w:r>
      <w:proofErr w:type="spellStart"/>
      <w:r w:rsidRPr="004F1515">
        <w:t>Орталық</w:t>
      </w:r>
      <w:proofErr w:type="spellEnd"/>
      <w:r w:rsidRPr="00C07C96">
        <w:rPr>
          <w:lang w:val="en-US"/>
        </w:rPr>
        <w:t xml:space="preserve"> </w:t>
      </w:r>
      <w:r w:rsidRPr="004F1515">
        <w:t>Азия</w:t>
      </w:r>
      <w:r w:rsidRPr="00C07C96">
        <w:rPr>
          <w:lang w:val="en-US"/>
        </w:rPr>
        <w:t xml:space="preserve"> </w:t>
      </w:r>
      <w:proofErr w:type="spellStart"/>
      <w:r w:rsidRPr="004F1515">
        <w:t>көшпел</w:t>
      </w:r>
      <w:proofErr w:type="spellEnd"/>
      <w:r w:rsidRPr="00C07C96">
        <w:rPr>
          <w:lang w:val="en-US"/>
        </w:rPr>
        <w:t>i</w:t>
      </w:r>
      <w:proofErr w:type="spellStart"/>
      <w:r w:rsidRPr="004F1515">
        <w:t>лер</w:t>
      </w:r>
      <w:proofErr w:type="spellEnd"/>
      <w:r w:rsidRPr="00C07C96">
        <w:rPr>
          <w:lang w:val="en-US"/>
        </w:rPr>
        <w:t>i</w:t>
      </w:r>
      <w:r w:rsidRPr="004F1515">
        <w:t>н</w:t>
      </w:r>
      <w:r w:rsidRPr="00C07C96">
        <w:rPr>
          <w:lang w:val="en-US"/>
        </w:rPr>
        <w:t>i</w:t>
      </w:r>
      <w:r w:rsidRPr="004F1515">
        <w:t>н</w:t>
      </w:r>
      <w:r w:rsidRPr="00C07C96">
        <w:rPr>
          <w:lang w:val="en-US"/>
        </w:rPr>
        <w:t xml:space="preserve">, </w:t>
      </w:r>
      <w:proofErr w:type="spellStart"/>
      <w:r w:rsidRPr="004F1515">
        <w:t>дәстурл</w:t>
      </w:r>
      <w:proofErr w:type="spellEnd"/>
      <w:r w:rsidRPr="00C07C96">
        <w:rPr>
          <w:lang w:val="en-US"/>
        </w:rPr>
        <w:t xml:space="preserve">i </w:t>
      </w:r>
      <w:proofErr w:type="spellStart"/>
      <w:r w:rsidRPr="004F1515">
        <w:t>өркениет</w:t>
      </w:r>
      <w:proofErr w:type="spellEnd"/>
      <w:r w:rsidRPr="00C07C96">
        <w:rPr>
          <w:lang w:val="en-US"/>
        </w:rPr>
        <w:t>i</w:t>
      </w:r>
      <w:r w:rsidRPr="004F1515">
        <w:t>н</w:t>
      </w:r>
      <w:r w:rsidRPr="00C07C96">
        <w:rPr>
          <w:lang w:val="en-US"/>
        </w:rPr>
        <w:t>i</w:t>
      </w:r>
      <w:r w:rsidRPr="004F1515">
        <w:t>ӊ</w:t>
      </w:r>
      <w:r w:rsidRPr="00C07C96">
        <w:rPr>
          <w:lang w:val="en-US"/>
        </w:rPr>
        <w:t xml:space="preserve"> </w:t>
      </w:r>
      <w:proofErr w:type="spellStart"/>
      <w:r w:rsidRPr="004F1515">
        <w:t>және</w:t>
      </w:r>
      <w:proofErr w:type="spellEnd"/>
      <w:r w:rsidRPr="00C07C96">
        <w:rPr>
          <w:lang w:val="en-US"/>
        </w:rPr>
        <w:t xml:space="preserve"> </w:t>
      </w:r>
      <w:proofErr w:type="spellStart"/>
      <w:r w:rsidRPr="004F1515">
        <w:t>кұйре</w:t>
      </w:r>
      <w:r w:rsidRPr="00C07C96">
        <w:rPr>
          <w:lang w:val="en-US"/>
        </w:rPr>
        <w:t>yi</w:t>
      </w:r>
      <w:proofErr w:type="spellEnd"/>
      <w:r w:rsidRPr="00C07C96">
        <w:rPr>
          <w:lang w:val="en-US"/>
        </w:rPr>
        <w:t xml:space="preserve">, </w:t>
      </w:r>
      <w:r w:rsidRPr="004F1515">
        <w:t>Алматы</w:t>
      </w:r>
      <w:proofErr w:type="gramStart"/>
      <w:r w:rsidRPr="00C07C96">
        <w:rPr>
          <w:lang w:val="en-US"/>
        </w:rPr>
        <w:t xml:space="preserve"> :</w:t>
      </w:r>
      <w:proofErr w:type="gramEnd"/>
      <w:r w:rsidRPr="00C07C96">
        <w:rPr>
          <w:lang w:val="en-US"/>
        </w:rPr>
        <w:t xml:space="preserve"> </w:t>
      </w:r>
      <w:r w:rsidRPr="004F1515">
        <w:rPr>
          <w:bCs/>
        </w:rPr>
        <w:t>казак</w:t>
      </w:r>
      <w:r w:rsidRPr="00C07C96">
        <w:rPr>
          <w:bCs/>
          <w:lang w:val="en-US"/>
        </w:rPr>
        <w:t xml:space="preserve"> </w:t>
      </w:r>
      <w:proofErr w:type="spellStart"/>
      <w:r w:rsidRPr="004F1515">
        <w:rPr>
          <w:bCs/>
        </w:rPr>
        <w:t>университети</w:t>
      </w:r>
      <w:proofErr w:type="spellEnd"/>
      <w:r w:rsidRPr="00C07C96">
        <w:rPr>
          <w:bCs/>
          <w:lang w:val="en-US"/>
        </w:rPr>
        <w:t xml:space="preserve">, 2016 </w:t>
      </w:r>
      <w:r w:rsidRPr="004F1515">
        <w:rPr>
          <w:bCs/>
        </w:rPr>
        <w:t>С</w:t>
      </w:r>
      <w:r w:rsidRPr="00C07C96">
        <w:rPr>
          <w:bCs/>
          <w:lang w:val="en-US"/>
        </w:rPr>
        <w:t>. 78-120.</w:t>
      </w:r>
    </w:p>
    <w:p w:rsidR="00C85B67" w:rsidRDefault="00C85B67" w:rsidP="00172131">
      <w:pPr>
        <w:jc w:val="both"/>
        <w:rPr>
          <w:lang w:val="en-US"/>
        </w:rPr>
      </w:pPr>
    </w:p>
    <w:p w:rsidR="00172131" w:rsidRDefault="00172131" w:rsidP="00172131">
      <w:pPr>
        <w:jc w:val="both"/>
        <w:rPr>
          <w:lang w:val="en-GB"/>
        </w:rPr>
      </w:pPr>
      <w:proofErr w:type="gramStart"/>
      <w:r w:rsidRPr="00556D8B">
        <w:rPr>
          <w:b/>
          <w:lang w:val="en-GB"/>
        </w:rPr>
        <w:t>11-practical seminar.</w:t>
      </w:r>
      <w:proofErr w:type="gramEnd"/>
      <w:r w:rsidRPr="00556D8B">
        <w:rPr>
          <w:b/>
          <w:lang w:val="en-GB"/>
        </w:rPr>
        <w:t xml:space="preserve"> </w:t>
      </w:r>
      <w:r w:rsidRPr="003546CA">
        <w:rPr>
          <w:lang w:val="en-GB"/>
        </w:rPr>
        <w:t xml:space="preserve">How do the traps for wild ungulates work in the </w:t>
      </w:r>
      <w:proofErr w:type="spellStart"/>
      <w:r w:rsidRPr="003546CA">
        <w:rPr>
          <w:lang w:val="en-GB"/>
        </w:rPr>
        <w:t>Ustyurt</w:t>
      </w:r>
      <w:proofErr w:type="spellEnd"/>
      <w:r w:rsidRPr="003546CA">
        <w:rPr>
          <w:lang w:val="en-GB"/>
        </w:rPr>
        <w:t xml:space="preserve"> plateau?</w:t>
      </w:r>
    </w:p>
    <w:p w:rsidR="00A679A1" w:rsidRDefault="00A679A1" w:rsidP="00172131">
      <w:pPr>
        <w:jc w:val="both"/>
        <w:rPr>
          <w:color w:val="1F1A17"/>
          <w:lang w:val="en-US"/>
        </w:rPr>
      </w:pPr>
      <w:r>
        <w:rPr>
          <w:lang w:val="en-US"/>
        </w:rPr>
        <w:t>The aim:</w:t>
      </w:r>
      <w:r>
        <w:rPr>
          <w:lang w:val="en-US"/>
        </w:rPr>
        <w:t xml:space="preserve"> </w:t>
      </w:r>
      <w:r w:rsidRPr="00A679A1">
        <w:rPr>
          <w:color w:val="1F1A17"/>
          <w:lang w:val="en-US"/>
        </w:rPr>
        <w:t>In the same way as the indigenous communities of the Amazonian basin, the modern people inhabiting West Kazakhstan faces today, with the abrupt collapse of the population of wild ungulates, the sudden annihilation in few years of the traditional natural cultural landscape that for millennia supported their culture.</w:t>
      </w:r>
    </w:p>
    <w:p w:rsidR="00A679A1" w:rsidRPr="005258C9" w:rsidRDefault="00A679A1" w:rsidP="00A679A1">
      <w:pPr>
        <w:jc w:val="both"/>
        <w:rPr>
          <w:rFonts w:eastAsia="Calibri"/>
          <w:b/>
          <w:lang w:val="en-US" w:eastAsia="en-US"/>
        </w:rPr>
      </w:pPr>
      <w:proofErr w:type="gramStart"/>
      <w:r w:rsidRPr="007141A8">
        <w:rPr>
          <w:rFonts w:eastAsia="Calibri"/>
          <w:b/>
          <w:lang w:val="en-US" w:eastAsia="en-US"/>
        </w:rPr>
        <w:t>literature</w:t>
      </w:r>
      <w:proofErr w:type="gramEnd"/>
      <w:r w:rsidRPr="007D7BB2">
        <w:rPr>
          <w:rFonts w:eastAsia="Calibri"/>
          <w:b/>
          <w:lang w:val="en-US" w:eastAsia="en-US"/>
        </w:rPr>
        <w:t>:</w:t>
      </w:r>
    </w:p>
    <w:p w:rsidR="00A679A1" w:rsidRPr="00A679A1" w:rsidRDefault="00A679A1" w:rsidP="00A679A1">
      <w:pPr>
        <w:jc w:val="both"/>
        <w:rPr>
          <w:bCs/>
        </w:rPr>
      </w:pPr>
      <w:r w:rsidRPr="004F1515">
        <w:t>Сала</w:t>
      </w:r>
      <w:r w:rsidRPr="00A679A1">
        <w:rPr>
          <w:lang w:val="en-US"/>
        </w:rPr>
        <w:t xml:space="preserve"> </w:t>
      </w:r>
      <w:r w:rsidRPr="004F1515">
        <w:t>Р</w:t>
      </w:r>
      <w:r w:rsidRPr="00A679A1">
        <w:rPr>
          <w:lang w:val="en-US"/>
        </w:rPr>
        <w:t xml:space="preserve">., </w:t>
      </w:r>
      <w:proofErr w:type="spellStart"/>
      <w:r w:rsidRPr="004F1515">
        <w:t>Деом</w:t>
      </w:r>
      <w:proofErr w:type="spellEnd"/>
      <w:r w:rsidRPr="00A679A1">
        <w:rPr>
          <w:lang w:val="en-US"/>
        </w:rPr>
        <w:t xml:space="preserve"> </w:t>
      </w:r>
      <w:proofErr w:type="gramStart"/>
      <w:r w:rsidRPr="004F1515">
        <w:t>Ж</w:t>
      </w:r>
      <w:r w:rsidRPr="00A679A1">
        <w:rPr>
          <w:lang w:val="en-US"/>
        </w:rPr>
        <w:t>-</w:t>
      </w:r>
      <w:r w:rsidRPr="004F1515">
        <w:t>М</w:t>
      </w:r>
      <w:proofErr w:type="gramEnd"/>
      <w:r w:rsidRPr="00A679A1">
        <w:rPr>
          <w:lang w:val="en-US"/>
        </w:rPr>
        <w:t xml:space="preserve">. </w:t>
      </w:r>
      <w:r w:rsidRPr="004F1515">
        <w:t>Уст</w:t>
      </w:r>
      <w:r w:rsidRPr="002C42BC">
        <w:rPr>
          <w:lang w:val="en-US"/>
        </w:rPr>
        <w:t>i</w:t>
      </w:r>
      <w:proofErr w:type="spellStart"/>
      <w:r w:rsidRPr="004F1515">
        <w:t>рт</w:t>
      </w:r>
      <w:proofErr w:type="spellEnd"/>
      <w:r w:rsidRPr="00A679A1">
        <w:t xml:space="preserve"> </w:t>
      </w:r>
      <w:proofErr w:type="spellStart"/>
      <w:r w:rsidRPr="004F1515">
        <w:t>шоқысындағы</w:t>
      </w:r>
      <w:proofErr w:type="spellEnd"/>
      <w:r w:rsidRPr="00A679A1">
        <w:t xml:space="preserve"> </w:t>
      </w:r>
      <w:proofErr w:type="spellStart"/>
      <w:r w:rsidRPr="004F1515">
        <w:t>аңшы</w:t>
      </w:r>
      <w:proofErr w:type="spellEnd"/>
      <w:r w:rsidRPr="00A679A1">
        <w:t xml:space="preserve"> </w:t>
      </w:r>
      <w:proofErr w:type="spellStart"/>
      <w:r w:rsidRPr="004F1515">
        <w:t>тұзақтары</w:t>
      </w:r>
      <w:proofErr w:type="spellEnd"/>
      <w:r w:rsidRPr="00A679A1">
        <w:t xml:space="preserve"> </w:t>
      </w:r>
      <w:r w:rsidRPr="00A679A1">
        <w:rPr>
          <w:bCs/>
        </w:rPr>
        <w:t xml:space="preserve">// </w:t>
      </w:r>
      <w:proofErr w:type="spellStart"/>
      <w:r w:rsidRPr="004F1515">
        <w:t>Орталық</w:t>
      </w:r>
      <w:proofErr w:type="spellEnd"/>
      <w:r w:rsidRPr="00A679A1">
        <w:t xml:space="preserve"> </w:t>
      </w:r>
      <w:proofErr w:type="spellStart"/>
      <w:r w:rsidRPr="004F1515">
        <w:t>азия</w:t>
      </w:r>
      <w:proofErr w:type="spellEnd"/>
      <w:r w:rsidRPr="00A679A1">
        <w:t xml:space="preserve"> </w:t>
      </w:r>
      <w:proofErr w:type="spellStart"/>
      <w:r w:rsidRPr="004F1515">
        <w:t>көшпел</w:t>
      </w:r>
      <w:proofErr w:type="spellEnd"/>
      <w:r w:rsidRPr="002C42BC">
        <w:rPr>
          <w:lang w:val="en-US"/>
        </w:rPr>
        <w:t>i</w:t>
      </w:r>
      <w:proofErr w:type="spellStart"/>
      <w:r w:rsidRPr="004F1515">
        <w:t>лер</w:t>
      </w:r>
      <w:proofErr w:type="spellEnd"/>
      <w:r w:rsidRPr="002C42BC">
        <w:rPr>
          <w:lang w:val="en-US"/>
        </w:rPr>
        <w:t>i</w:t>
      </w:r>
      <w:r w:rsidRPr="00A679A1">
        <w:t xml:space="preserve"> </w:t>
      </w:r>
      <w:proofErr w:type="spellStart"/>
      <w:r w:rsidRPr="004F1515">
        <w:t>өркениет</w:t>
      </w:r>
      <w:proofErr w:type="spellEnd"/>
      <w:r w:rsidRPr="002C42BC">
        <w:rPr>
          <w:lang w:val="en-US"/>
        </w:rPr>
        <w:t>i</w:t>
      </w:r>
      <w:r w:rsidRPr="004F1515">
        <w:t>н</w:t>
      </w:r>
      <w:r w:rsidRPr="002C42BC">
        <w:rPr>
          <w:lang w:val="en-US"/>
        </w:rPr>
        <w:t>i</w:t>
      </w:r>
      <w:r w:rsidRPr="004F1515">
        <w:t>ӊ</w:t>
      </w:r>
      <w:r w:rsidRPr="00A679A1">
        <w:t xml:space="preserve"> </w:t>
      </w:r>
      <w:proofErr w:type="spellStart"/>
      <w:r w:rsidRPr="004F1515">
        <w:t>тарихы</w:t>
      </w:r>
      <w:proofErr w:type="spellEnd"/>
      <w:r w:rsidRPr="00A679A1">
        <w:t>: 4-</w:t>
      </w:r>
      <w:r w:rsidRPr="004F1515">
        <w:t>т</w:t>
      </w:r>
      <w:r w:rsidRPr="00A679A1">
        <w:t xml:space="preserve"> </w:t>
      </w:r>
      <w:proofErr w:type="spellStart"/>
      <w:r w:rsidRPr="004F1515">
        <w:t>Орталық</w:t>
      </w:r>
      <w:proofErr w:type="spellEnd"/>
      <w:r w:rsidRPr="00A679A1">
        <w:t xml:space="preserve"> </w:t>
      </w:r>
      <w:r w:rsidRPr="004F1515">
        <w:t>Азия</w:t>
      </w:r>
      <w:r w:rsidRPr="00A679A1">
        <w:t xml:space="preserve"> </w:t>
      </w:r>
      <w:proofErr w:type="spellStart"/>
      <w:r w:rsidRPr="004F1515">
        <w:t>көшпел</w:t>
      </w:r>
      <w:proofErr w:type="spellEnd"/>
      <w:r w:rsidRPr="00C07C96">
        <w:rPr>
          <w:lang w:val="en-US"/>
        </w:rPr>
        <w:t>i</w:t>
      </w:r>
      <w:proofErr w:type="spellStart"/>
      <w:r w:rsidRPr="004F1515">
        <w:t>лер</w:t>
      </w:r>
      <w:proofErr w:type="spellEnd"/>
      <w:r w:rsidRPr="00C07C96">
        <w:rPr>
          <w:lang w:val="en-US"/>
        </w:rPr>
        <w:t>i</w:t>
      </w:r>
      <w:r w:rsidRPr="004F1515">
        <w:t>н</w:t>
      </w:r>
      <w:r w:rsidRPr="00C07C96">
        <w:rPr>
          <w:lang w:val="en-US"/>
        </w:rPr>
        <w:t>i</w:t>
      </w:r>
      <w:r w:rsidRPr="004F1515">
        <w:t>н</w:t>
      </w:r>
      <w:r w:rsidRPr="00A679A1">
        <w:t xml:space="preserve">, </w:t>
      </w:r>
      <w:proofErr w:type="spellStart"/>
      <w:r w:rsidRPr="004F1515">
        <w:t>дәстурл</w:t>
      </w:r>
      <w:proofErr w:type="spellEnd"/>
      <w:r w:rsidRPr="00C07C96">
        <w:rPr>
          <w:lang w:val="en-US"/>
        </w:rPr>
        <w:t>i</w:t>
      </w:r>
      <w:r w:rsidRPr="00A679A1">
        <w:t xml:space="preserve"> </w:t>
      </w:r>
      <w:proofErr w:type="spellStart"/>
      <w:r w:rsidRPr="004F1515">
        <w:t>өркениет</w:t>
      </w:r>
      <w:proofErr w:type="spellEnd"/>
      <w:r w:rsidRPr="00C07C96">
        <w:rPr>
          <w:lang w:val="en-US"/>
        </w:rPr>
        <w:t>i</w:t>
      </w:r>
      <w:r w:rsidRPr="004F1515">
        <w:t>н</w:t>
      </w:r>
      <w:r w:rsidRPr="00C07C96">
        <w:rPr>
          <w:lang w:val="en-US"/>
        </w:rPr>
        <w:t>i</w:t>
      </w:r>
      <w:r w:rsidRPr="004F1515">
        <w:t>ӊ</w:t>
      </w:r>
      <w:r w:rsidRPr="00A679A1">
        <w:t xml:space="preserve"> </w:t>
      </w:r>
      <w:proofErr w:type="spellStart"/>
      <w:r w:rsidRPr="004F1515">
        <w:t>және</w:t>
      </w:r>
      <w:proofErr w:type="spellEnd"/>
      <w:r w:rsidRPr="00A679A1">
        <w:t xml:space="preserve"> </w:t>
      </w:r>
      <w:proofErr w:type="spellStart"/>
      <w:r w:rsidRPr="004F1515">
        <w:t>кұйре</w:t>
      </w:r>
      <w:r w:rsidRPr="00C07C96">
        <w:rPr>
          <w:lang w:val="en-US"/>
        </w:rPr>
        <w:t>yi</w:t>
      </w:r>
      <w:proofErr w:type="spellEnd"/>
      <w:r w:rsidRPr="00A679A1">
        <w:t xml:space="preserve">, </w:t>
      </w:r>
      <w:r w:rsidRPr="004F1515">
        <w:t>Алматы</w:t>
      </w:r>
      <w:proofErr w:type="gramStart"/>
      <w:r w:rsidRPr="00A679A1">
        <w:t xml:space="preserve"> :</w:t>
      </w:r>
      <w:proofErr w:type="gramEnd"/>
      <w:r w:rsidRPr="00A679A1">
        <w:t xml:space="preserve"> </w:t>
      </w:r>
      <w:r w:rsidRPr="004F1515">
        <w:rPr>
          <w:bCs/>
        </w:rPr>
        <w:t>казак</w:t>
      </w:r>
      <w:r w:rsidRPr="00A679A1">
        <w:rPr>
          <w:bCs/>
        </w:rPr>
        <w:t xml:space="preserve"> </w:t>
      </w:r>
      <w:proofErr w:type="spellStart"/>
      <w:r w:rsidRPr="004F1515">
        <w:rPr>
          <w:bCs/>
        </w:rPr>
        <w:t>университети</w:t>
      </w:r>
      <w:proofErr w:type="spellEnd"/>
      <w:r w:rsidRPr="00A679A1">
        <w:rPr>
          <w:bCs/>
        </w:rPr>
        <w:t xml:space="preserve">, 2016 </w:t>
      </w:r>
      <w:r w:rsidRPr="004F1515">
        <w:rPr>
          <w:bCs/>
        </w:rPr>
        <w:t>С</w:t>
      </w:r>
      <w:r w:rsidRPr="00A679A1">
        <w:rPr>
          <w:bCs/>
        </w:rPr>
        <w:t>. 78-120.</w:t>
      </w:r>
    </w:p>
    <w:p w:rsidR="00A679A1" w:rsidRPr="00A679A1" w:rsidRDefault="00A679A1" w:rsidP="00172131">
      <w:pPr>
        <w:jc w:val="both"/>
      </w:pPr>
    </w:p>
    <w:p w:rsidR="00172131" w:rsidRDefault="00172131" w:rsidP="00172131">
      <w:pPr>
        <w:jc w:val="both"/>
        <w:rPr>
          <w:lang w:val="en-GB"/>
        </w:rPr>
      </w:pPr>
      <w:proofErr w:type="gramStart"/>
      <w:r w:rsidRPr="00556D8B">
        <w:rPr>
          <w:b/>
          <w:lang w:val="en-GB"/>
        </w:rPr>
        <w:t>12-practical seminar.</w:t>
      </w:r>
      <w:proofErr w:type="gramEnd"/>
      <w:r w:rsidRPr="00556D8B">
        <w:rPr>
          <w:b/>
          <w:lang w:val="en-GB"/>
        </w:rPr>
        <w:t xml:space="preserve"> </w:t>
      </w:r>
      <w:r w:rsidRPr="002247FF">
        <w:rPr>
          <w:lang w:val="en-GB"/>
        </w:rPr>
        <w:t xml:space="preserve">What the traps of </w:t>
      </w:r>
      <w:proofErr w:type="spellStart"/>
      <w:r w:rsidRPr="002247FF">
        <w:rPr>
          <w:lang w:val="en-GB"/>
        </w:rPr>
        <w:t>Ustyurt</w:t>
      </w:r>
      <w:proofErr w:type="spellEnd"/>
      <w:r w:rsidRPr="002247FF">
        <w:rPr>
          <w:lang w:val="en-GB"/>
        </w:rPr>
        <w:t xml:space="preserve"> can tell us about the ancient migration paths of wild </w:t>
      </w:r>
      <w:proofErr w:type="gramStart"/>
      <w:r w:rsidRPr="002247FF">
        <w:rPr>
          <w:lang w:val="en-GB"/>
        </w:rPr>
        <w:t>animals ?</w:t>
      </w:r>
      <w:proofErr w:type="gramEnd"/>
    </w:p>
    <w:p w:rsidR="00A679A1" w:rsidRPr="00A679A1" w:rsidRDefault="00A679A1" w:rsidP="00A679A1">
      <w:pPr>
        <w:autoSpaceDE w:val="0"/>
        <w:autoSpaceDN w:val="0"/>
        <w:adjustRightInd w:val="0"/>
        <w:jc w:val="both"/>
        <w:rPr>
          <w:color w:val="1F1A17"/>
          <w:lang w:val="en-US"/>
        </w:rPr>
      </w:pPr>
      <w:r>
        <w:rPr>
          <w:lang w:val="en-US"/>
        </w:rPr>
        <w:t xml:space="preserve">The aim: </w:t>
      </w:r>
      <w:r w:rsidRPr="00A679A1">
        <w:rPr>
          <w:color w:val="1F1A17"/>
          <w:lang w:val="en-US"/>
        </w:rPr>
        <w:t xml:space="preserve">The legendary military power of the human cultures of the </w:t>
      </w:r>
      <w:proofErr w:type="spellStart"/>
      <w:r w:rsidRPr="00A679A1">
        <w:rPr>
          <w:color w:val="1F1A17"/>
          <w:lang w:val="en-US"/>
        </w:rPr>
        <w:t>Ustyurt</w:t>
      </w:r>
      <w:proofErr w:type="spellEnd"/>
      <w:r w:rsidRPr="00A679A1">
        <w:rPr>
          <w:color w:val="1F1A17"/>
          <w:lang w:val="en-US"/>
        </w:rPr>
        <w:t xml:space="preserve"> and of other arid regions of Kazakhstan can be partly attributed to the presence, from the Early Iron age up to Ethnographic times, of large populations of wild ungulates supporting socially organized hunting communities well protected by a desert environment. </w:t>
      </w:r>
    </w:p>
    <w:p w:rsidR="00A679A1" w:rsidRPr="005258C9" w:rsidRDefault="00A679A1" w:rsidP="00A679A1">
      <w:pPr>
        <w:jc w:val="both"/>
        <w:rPr>
          <w:rFonts w:eastAsia="Calibri"/>
          <w:b/>
          <w:lang w:val="en-US" w:eastAsia="en-US"/>
        </w:rPr>
      </w:pPr>
      <w:proofErr w:type="gramStart"/>
      <w:r w:rsidRPr="007141A8">
        <w:rPr>
          <w:rFonts w:eastAsia="Calibri"/>
          <w:b/>
          <w:lang w:val="en-US" w:eastAsia="en-US"/>
        </w:rPr>
        <w:t>literature</w:t>
      </w:r>
      <w:proofErr w:type="gramEnd"/>
      <w:r w:rsidRPr="007D7BB2">
        <w:rPr>
          <w:rFonts w:eastAsia="Calibri"/>
          <w:b/>
          <w:lang w:val="en-US" w:eastAsia="en-US"/>
        </w:rPr>
        <w:t>:</w:t>
      </w:r>
    </w:p>
    <w:p w:rsidR="00A679A1" w:rsidRPr="00A679A1" w:rsidRDefault="00A679A1" w:rsidP="00A679A1">
      <w:pPr>
        <w:jc w:val="both"/>
        <w:rPr>
          <w:bCs/>
          <w:lang w:val="en-US"/>
        </w:rPr>
      </w:pPr>
      <w:r w:rsidRPr="004F1515">
        <w:t>Сала</w:t>
      </w:r>
      <w:r w:rsidRPr="00A679A1">
        <w:rPr>
          <w:lang w:val="en-US"/>
        </w:rPr>
        <w:t xml:space="preserve"> </w:t>
      </w:r>
      <w:r w:rsidRPr="004F1515">
        <w:t>Р</w:t>
      </w:r>
      <w:r w:rsidRPr="00A679A1">
        <w:rPr>
          <w:lang w:val="en-US"/>
        </w:rPr>
        <w:t xml:space="preserve">., </w:t>
      </w:r>
      <w:proofErr w:type="spellStart"/>
      <w:r w:rsidRPr="004F1515">
        <w:t>Деом</w:t>
      </w:r>
      <w:proofErr w:type="spellEnd"/>
      <w:r w:rsidRPr="00A679A1">
        <w:rPr>
          <w:lang w:val="en-US"/>
        </w:rPr>
        <w:t xml:space="preserve"> </w:t>
      </w:r>
      <w:proofErr w:type="gramStart"/>
      <w:r w:rsidRPr="004F1515">
        <w:t>Ж</w:t>
      </w:r>
      <w:r w:rsidRPr="00A679A1">
        <w:rPr>
          <w:lang w:val="en-US"/>
        </w:rPr>
        <w:t>-</w:t>
      </w:r>
      <w:r w:rsidRPr="004F1515">
        <w:t>М</w:t>
      </w:r>
      <w:proofErr w:type="gramEnd"/>
      <w:r w:rsidRPr="00A679A1">
        <w:rPr>
          <w:lang w:val="en-US"/>
        </w:rPr>
        <w:t xml:space="preserve">. </w:t>
      </w:r>
      <w:r w:rsidRPr="004F1515">
        <w:t>Уст</w:t>
      </w:r>
      <w:r w:rsidRPr="002C42BC">
        <w:rPr>
          <w:lang w:val="en-US"/>
        </w:rPr>
        <w:t>i</w:t>
      </w:r>
      <w:proofErr w:type="spellStart"/>
      <w:r w:rsidRPr="004F1515">
        <w:t>рт</w:t>
      </w:r>
      <w:proofErr w:type="spellEnd"/>
      <w:r w:rsidRPr="00A679A1">
        <w:rPr>
          <w:lang w:val="en-US"/>
        </w:rPr>
        <w:t xml:space="preserve"> </w:t>
      </w:r>
      <w:proofErr w:type="spellStart"/>
      <w:r w:rsidRPr="004F1515">
        <w:t>шоқысындағы</w:t>
      </w:r>
      <w:proofErr w:type="spellEnd"/>
      <w:r w:rsidRPr="00A679A1">
        <w:rPr>
          <w:lang w:val="en-US"/>
        </w:rPr>
        <w:t xml:space="preserve"> </w:t>
      </w:r>
      <w:proofErr w:type="spellStart"/>
      <w:r w:rsidRPr="004F1515">
        <w:t>аңшы</w:t>
      </w:r>
      <w:proofErr w:type="spellEnd"/>
      <w:r w:rsidRPr="00A679A1">
        <w:rPr>
          <w:lang w:val="en-US"/>
        </w:rPr>
        <w:t xml:space="preserve"> </w:t>
      </w:r>
      <w:proofErr w:type="spellStart"/>
      <w:r w:rsidRPr="004F1515">
        <w:t>тұзақтары</w:t>
      </w:r>
      <w:proofErr w:type="spellEnd"/>
      <w:r w:rsidRPr="00A679A1">
        <w:rPr>
          <w:lang w:val="en-US"/>
        </w:rPr>
        <w:t xml:space="preserve"> </w:t>
      </w:r>
      <w:r w:rsidRPr="00A679A1">
        <w:rPr>
          <w:bCs/>
          <w:lang w:val="en-US"/>
        </w:rPr>
        <w:t xml:space="preserve">// </w:t>
      </w:r>
      <w:proofErr w:type="spellStart"/>
      <w:r w:rsidRPr="004F1515">
        <w:t>Орталық</w:t>
      </w:r>
      <w:proofErr w:type="spellEnd"/>
      <w:r w:rsidRPr="00A679A1">
        <w:rPr>
          <w:lang w:val="en-US"/>
        </w:rPr>
        <w:t xml:space="preserve"> </w:t>
      </w:r>
      <w:proofErr w:type="spellStart"/>
      <w:r w:rsidRPr="004F1515">
        <w:t>азия</w:t>
      </w:r>
      <w:proofErr w:type="spellEnd"/>
      <w:r w:rsidRPr="00A679A1">
        <w:rPr>
          <w:lang w:val="en-US"/>
        </w:rPr>
        <w:t xml:space="preserve"> </w:t>
      </w:r>
      <w:proofErr w:type="spellStart"/>
      <w:r w:rsidRPr="004F1515">
        <w:t>көшпел</w:t>
      </w:r>
      <w:proofErr w:type="spellEnd"/>
      <w:r w:rsidRPr="002C42BC">
        <w:rPr>
          <w:lang w:val="en-US"/>
        </w:rPr>
        <w:t>i</w:t>
      </w:r>
      <w:proofErr w:type="spellStart"/>
      <w:r w:rsidRPr="004F1515">
        <w:t>лер</w:t>
      </w:r>
      <w:proofErr w:type="spellEnd"/>
      <w:r w:rsidRPr="002C42BC">
        <w:rPr>
          <w:lang w:val="en-US"/>
        </w:rPr>
        <w:t>i</w:t>
      </w:r>
      <w:r w:rsidRPr="00A679A1">
        <w:rPr>
          <w:lang w:val="en-US"/>
        </w:rPr>
        <w:t xml:space="preserve"> </w:t>
      </w:r>
      <w:proofErr w:type="spellStart"/>
      <w:r w:rsidRPr="004F1515">
        <w:t>өркениет</w:t>
      </w:r>
      <w:proofErr w:type="spellEnd"/>
      <w:r w:rsidRPr="002C42BC">
        <w:rPr>
          <w:lang w:val="en-US"/>
        </w:rPr>
        <w:t>i</w:t>
      </w:r>
      <w:r w:rsidRPr="004F1515">
        <w:t>н</w:t>
      </w:r>
      <w:r w:rsidRPr="002C42BC">
        <w:rPr>
          <w:lang w:val="en-US"/>
        </w:rPr>
        <w:t>i</w:t>
      </w:r>
      <w:r w:rsidRPr="004F1515">
        <w:t>ӊ</w:t>
      </w:r>
      <w:r w:rsidRPr="00A679A1">
        <w:rPr>
          <w:lang w:val="en-US"/>
        </w:rPr>
        <w:t xml:space="preserve"> </w:t>
      </w:r>
      <w:proofErr w:type="spellStart"/>
      <w:r w:rsidRPr="004F1515">
        <w:t>тарихы</w:t>
      </w:r>
      <w:proofErr w:type="spellEnd"/>
      <w:r w:rsidRPr="00A679A1">
        <w:rPr>
          <w:lang w:val="en-US"/>
        </w:rPr>
        <w:t>: 4-</w:t>
      </w:r>
      <w:r w:rsidRPr="004F1515">
        <w:t>т</w:t>
      </w:r>
      <w:r w:rsidRPr="00A679A1">
        <w:rPr>
          <w:lang w:val="en-US"/>
        </w:rPr>
        <w:t xml:space="preserve"> </w:t>
      </w:r>
      <w:proofErr w:type="spellStart"/>
      <w:r w:rsidRPr="004F1515">
        <w:t>Орталық</w:t>
      </w:r>
      <w:proofErr w:type="spellEnd"/>
      <w:r w:rsidRPr="00A679A1">
        <w:rPr>
          <w:lang w:val="en-US"/>
        </w:rPr>
        <w:t xml:space="preserve"> </w:t>
      </w:r>
      <w:r w:rsidRPr="004F1515">
        <w:t>Азия</w:t>
      </w:r>
      <w:r w:rsidRPr="00A679A1">
        <w:rPr>
          <w:lang w:val="en-US"/>
        </w:rPr>
        <w:t xml:space="preserve"> </w:t>
      </w:r>
      <w:proofErr w:type="spellStart"/>
      <w:r w:rsidRPr="004F1515">
        <w:t>көшпел</w:t>
      </w:r>
      <w:proofErr w:type="spellEnd"/>
      <w:r w:rsidRPr="00C07C96">
        <w:rPr>
          <w:lang w:val="en-US"/>
        </w:rPr>
        <w:t>i</w:t>
      </w:r>
      <w:proofErr w:type="spellStart"/>
      <w:r w:rsidRPr="004F1515">
        <w:t>лер</w:t>
      </w:r>
      <w:proofErr w:type="spellEnd"/>
      <w:r w:rsidRPr="00C07C96">
        <w:rPr>
          <w:lang w:val="en-US"/>
        </w:rPr>
        <w:t>i</w:t>
      </w:r>
      <w:r w:rsidRPr="004F1515">
        <w:t>н</w:t>
      </w:r>
      <w:r w:rsidRPr="00C07C96">
        <w:rPr>
          <w:lang w:val="en-US"/>
        </w:rPr>
        <w:t>i</w:t>
      </w:r>
      <w:r w:rsidRPr="004F1515">
        <w:t>н</w:t>
      </w:r>
      <w:r w:rsidRPr="00A679A1">
        <w:rPr>
          <w:lang w:val="en-US"/>
        </w:rPr>
        <w:t xml:space="preserve">, </w:t>
      </w:r>
      <w:proofErr w:type="spellStart"/>
      <w:r w:rsidRPr="004F1515">
        <w:t>дәстурл</w:t>
      </w:r>
      <w:proofErr w:type="spellEnd"/>
      <w:r w:rsidRPr="00C07C96">
        <w:rPr>
          <w:lang w:val="en-US"/>
        </w:rPr>
        <w:t>i</w:t>
      </w:r>
      <w:r w:rsidRPr="00A679A1">
        <w:rPr>
          <w:lang w:val="en-US"/>
        </w:rPr>
        <w:t xml:space="preserve"> </w:t>
      </w:r>
      <w:proofErr w:type="spellStart"/>
      <w:r w:rsidRPr="004F1515">
        <w:t>өркениет</w:t>
      </w:r>
      <w:proofErr w:type="spellEnd"/>
      <w:r w:rsidRPr="00C07C96">
        <w:rPr>
          <w:lang w:val="en-US"/>
        </w:rPr>
        <w:t>i</w:t>
      </w:r>
      <w:r w:rsidRPr="004F1515">
        <w:t>н</w:t>
      </w:r>
      <w:r w:rsidRPr="00C07C96">
        <w:rPr>
          <w:lang w:val="en-US"/>
        </w:rPr>
        <w:t>i</w:t>
      </w:r>
      <w:r w:rsidRPr="004F1515">
        <w:t>ӊ</w:t>
      </w:r>
      <w:r w:rsidRPr="00A679A1">
        <w:rPr>
          <w:lang w:val="en-US"/>
        </w:rPr>
        <w:t xml:space="preserve"> </w:t>
      </w:r>
      <w:proofErr w:type="spellStart"/>
      <w:r w:rsidRPr="004F1515">
        <w:t>және</w:t>
      </w:r>
      <w:proofErr w:type="spellEnd"/>
      <w:r w:rsidRPr="00A679A1">
        <w:rPr>
          <w:lang w:val="en-US"/>
        </w:rPr>
        <w:t xml:space="preserve"> </w:t>
      </w:r>
      <w:proofErr w:type="spellStart"/>
      <w:r w:rsidRPr="004F1515">
        <w:t>кұйре</w:t>
      </w:r>
      <w:r w:rsidRPr="00C07C96">
        <w:rPr>
          <w:lang w:val="en-US"/>
        </w:rPr>
        <w:t>yi</w:t>
      </w:r>
      <w:proofErr w:type="spellEnd"/>
      <w:r w:rsidRPr="00A679A1">
        <w:rPr>
          <w:lang w:val="en-US"/>
        </w:rPr>
        <w:t xml:space="preserve">, </w:t>
      </w:r>
      <w:r w:rsidRPr="004F1515">
        <w:t>Алматы</w:t>
      </w:r>
      <w:proofErr w:type="gramStart"/>
      <w:r w:rsidRPr="00A679A1">
        <w:rPr>
          <w:lang w:val="en-US"/>
        </w:rPr>
        <w:t xml:space="preserve"> :</w:t>
      </w:r>
      <w:proofErr w:type="gramEnd"/>
      <w:r w:rsidRPr="00A679A1">
        <w:rPr>
          <w:lang w:val="en-US"/>
        </w:rPr>
        <w:t xml:space="preserve"> </w:t>
      </w:r>
      <w:r w:rsidRPr="004F1515">
        <w:rPr>
          <w:bCs/>
        </w:rPr>
        <w:t>казак</w:t>
      </w:r>
      <w:r w:rsidRPr="00A679A1">
        <w:rPr>
          <w:bCs/>
          <w:lang w:val="en-US"/>
        </w:rPr>
        <w:t xml:space="preserve"> </w:t>
      </w:r>
      <w:proofErr w:type="spellStart"/>
      <w:r w:rsidRPr="004F1515">
        <w:rPr>
          <w:bCs/>
        </w:rPr>
        <w:t>университети</w:t>
      </w:r>
      <w:proofErr w:type="spellEnd"/>
      <w:r w:rsidRPr="00A679A1">
        <w:rPr>
          <w:bCs/>
          <w:lang w:val="en-US"/>
        </w:rPr>
        <w:t xml:space="preserve">, 2016 </w:t>
      </w:r>
      <w:r w:rsidRPr="004F1515">
        <w:rPr>
          <w:bCs/>
        </w:rPr>
        <w:t>С</w:t>
      </w:r>
      <w:r w:rsidRPr="00A679A1">
        <w:rPr>
          <w:bCs/>
          <w:lang w:val="en-US"/>
        </w:rPr>
        <w:t>. 78-120.</w:t>
      </w:r>
    </w:p>
    <w:p w:rsidR="00A679A1" w:rsidRPr="00A679A1" w:rsidRDefault="00A679A1" w:rsidP="00172131">
      <w:pPr>
        <w:jc w:val="both"/>
        <w:rPr>
          <w:lang w:val="en-US"/>
        </w:rPr>
      </w:pPr>
    </w:p>
    <w:p w:rsidR="00172131" w:rsidRDefault="00172131" w:rsidP="00172131">
      <w:pPr>
        <w:jc w:val="both"/>
        <w:rPr>
          <w:rFonts w:eastAsia="Calibri"/>
          <w:lang w:val="en-GB" w:eastAsia="en-US"/>
        </w:rPr>
      </w:pPr>
      <w:proofErr w:type="gramStart"/>
      <w:r w:rsidRPr="00556D8B">
        <w:rPr>
          <w:rFonts w:eastAsia="Calibri"/>
          <w:b/>
          <w:lang w:val="en-GB" w:eastAsia="en-US"/>
        </w:rPr>
        <w:t>13-practical seminar.</w:t>
      </w:r>
      <w:proofErr w:type="gramEnd"/>
      <w:r w:rsidRPr="00556D8B">
        <w:rPr>
          <w:rFonts w:eastAsia="Calibri"/>
          <w:b/>
          <w:lang w:val="en-GB" w:eastAsia="en-US"/>
        </w:rPr>
        <w:t xml:space="preserve"> </w:t>
      </w:r>
      <w:r w:rsidRPr="009112C0">
        <w:rPr>
          <w:rFonts w:eastAsia="Calibri"/>
          <w:lang w:val="en-GB" w:eastAsia="en-US"/>
        </w:rPr>
        <w:t>What are the main aspects making a petroglyph complex important?</w:t>
      </w:r>
    </w:p>
    <w:p w:rsidR="00A679A1" w:rsidRPr="00A679A1" w:rsidRDefault="00A679A1" w:rsidP="00A679A1">
      <w:pPr>
        <w:autoSpaceDE w:val="0"/>
        <w:autoSpaceDN w:val="0"/>
        <w:adjustRightInd w:val="0"/>
        <w:jc w:val="both"/>
        <w:rPr>
          <w:color w:val="1F1A17"/>
          <w:lang w:val="en-US"/>
        </w:rPr>
      </w:pPr>
      <w:r>
        <w:rPr>
          <w:lang w:val="en-US"/>
        </w:rPr>
        <w:t>The aim</w:t>
      </w:r>
      <w:r w:rsidRPr="00A679A1">
        <w:rPr>
          <w:color w:val="1F1A17"/>
          <w:lang w:val="en-US"/>
        </w:rPr>
        <w:t xml:space="preserve"> </w:t>
      </w:r>
      <w:proofErr w:type="gramStart"/>
      <w:r w:rsidRPr="00A679A1">
        <w:rPr>
          <w:color w:val="1F1A17"/>
          <w:lang w:val="en-US"/>
        </w:rPr>
        <w:t>The</w:t>
      </w:r>
      <w:proofErr w:type="gramEnd"/>
      <w:r w:rsidRPr="00A679A1">
        <w:rPr>
          <w:color w:val="1F1A17"/>
          <w:lang w:val="en-US"/>
        </w:rPr>
        <w:t xml:space="preserve"> absolute predominance of hunting archers among the anthropomorphic representations of the petroglyph repertory of Kazakhstan from Bronze age to Medieval times can be interpreted as archetypical reference to that primary source of </w:t>
      </w:r>
      <w:proofErr w:type="spellStart"/>
      <w:r w:rsidRPr="00A679A1">
        <w:rPr>
          <w:color w:val="1F1A17"/>
          <w:lang w:val="en-US"/>
        </w:rPr>
        <w:t>economical</w:t>
      </w:r>
      <w:proofErr w:type="spellEnd"/>
      <w:r w:rsidRPr="00A679A1">
        <w:rPr>
          <w:color w:val="1F1A17"/>
          <w:lang w:val="en-US"/>
        </w:rPr>
        <w:t>, social and military power.</w:t>
      </w:r>
    </w:p>
    <w:p w:rsidR="00A679A1" w:rsidRPr="005258C9" w:rsidRDefault="00A679A1" w:rsidP="00A679A1">
      <w:pPr>
        <w:jc w:val="both"/>
        <w:rPr>
          <w:rFonts w:eastAsia="Calibri"/>
          <w:b/>
          <w:lang w:val="en-US" w:eastAsia="en-US"/>
        </w:rPr>
      </w:pPr>
      <w:proofErr w:type="gramStart"/>
      <w:r w:rsidRPr="007141A8">
        <w:rPr>
          <w:rFonts w:eastAsia="Calibri"/>
          <w:b/>
          <w:lang w:val="en-US" w:eastAsia="en-US"/>
        </w:rPr>
        <w:t>literature</w:t>
      </w:r>
      <w:proofErr w:type="gramEnd"/>
      <w:r w:rsidRPr="007D7BB2">
        <w:rPr>
          <w:rFonts w:eastAsia="Calibri"/>
          <w:b/>
          <w:lang w:val="en-US" w:eastAsia="en-US"/>
        </w:rPr>
        <w:t>:</w:t>
      </w:r>
    </w:p>
    <w:p w:rsidR="00A679A1" w:rsidRPr="00A679A1" w:rsidRDefault="00A679A1" w:rsidP="00A679A1">
      <w:pPr>
        <w:jc w:val="both"/>
        <w:rPr>
          <w:bCs/>
          <w:lang w:val="en-US"/>
        </w:rPr>
      </w:pPr>
      <w:r w:rsidRPr="004F1515">
        <w:t>Сала</w:t>
      </w:r>
      <w:r w:rsidRPr="00A679A1">
        <w:rPr>
          <w:lang w:val="en-US"/>
        </w:rPr>
        <w:t xml:space="preserve"> </w:t>
      </w:r>
      <w:r w:rsidRPr="004F1515">
        <w:t>Р</w:t>
      </w:r>
      <w:r w:rsidRPr="00A679A1">
        <w:rPr>
          <w:lang w:val="en-US"/>
        </w:rPr>
        <w:t xml:space="preserve">., </w:t>
      </w:r>
      <w:proofErr w:type="spellStart"/>
      <w:r w:rsidRPr="004F1515">
        <w:t>Деом</w:t>
      </w:r>
      <w:proofErr w:type="spellEnd"/>
      <w:r w:rsidRPr="00A679A1">
        <w:rPr>
          <w:lang w:val="en-US"/>
        </w:rPr>
        <w:t xml:space="preserve"> </w:t>
      </w:r>
      <w:proofErr w:type="gramStart"/>
      <w:r w:rsidRPr="004F1515">
        <w:t>Ж</w:t>
      </w:r>
      <w:r w:rsidRPr="00A679A1">
        <w:rPr>
          <w:lang w:val="en-US"/>
        </w:rPr>
        <w:t>-</w:t>
      </w:r>
      <w:r w:rsidRPr="004F1515">
        <w:t>М</w:t>
      </w:r>
      <w:proofErr w:type="gramEnd"/>
      <w:r w:rsidRPr="00A679A1">
        <w:rPr>
          <w:lang w:val="en-US"/>
        </w:rPr>
        <w:t xml:space="preserve">. </w:t>
      </w:r>
      <w:r w:rsidRPr="004F1515">
        <w:t>Уст</w:t>
      </w:r>
      <w:r w:rsidRPr="002C42BC">
        <w:rPr>
          <w:lang w:val="en-US"/>
        </w:rPr>
        <w:t>i</w:t>
      </w:r>
      <w:proofErr w:type="spellStart"/>
      <w:r w:rsidRPr="004F1515">
        <w:t>рт</w:t>
      </w:r>
      <w:proofErr w:type="spellEnd"/>
      <w:r w:rsidRPr="00A679A1">
        <w:rPr>
          <w:lang w:val="en-US"/>
        </w:rPr>
        <w:t xml:space="preserve"> </w:t>
      </w:r>
      <w:proofErr w:type="spellStart"/>
      <w:r w:rsidRPr="004F1515">
        <w:t>шоқысындағы</w:t>
      </w:r>
      <w:proofErr w:type="spellEnd"/>
      <w:r w:rsidRPr="00A679A1">
        <w:rPr>
          <w:lang w:val="en-US"/>
        </w:rPr>
        <w:t xml:space="preserve"> </w:t>
      </w:r>
      <w:proofErr w:type="spellStart"/>
      <w:r w:rsidRPr="004F1515">
        <w:t>аңшы</w:t>
      </w:r>
      <w:proofErr w:type="spellEnd"/>
      <w:r w:rsidRPr="00A679A1">
        <w:rPr>
          <w:lang w:val="en-US"/>
        </w:rPr>
        <w:t xml:space="preserve"> </w:t>
      </w:r>
      <w:proofErr w:type="spellStart"/>
      <w:r w:rsidRPr="004F1515">
        <w:t>тұзақтары</w:t>
      </w:r>
      <w:proofErr w:type="spellEnd"/>
      <w:r w:rsidRPr="00A679A1">
        <w:rPr>
          <w:lang w:val="en-US"/>
        </w:rPr>
        <w:t xml:space="preserve"> </w:t>
      </w:r>
      <w:r w:rsidRPr="00A679A1">
        <w:rPr>
          <w:bCs/>
          <w:lang w:val="en-US"/>
        </w:rPr>
        <w:t xml:space="preserve">// </w:t>
      </w:r>
      <w:proofErr w:type="spellStart"/>
      <w:r w:rsidRPr="004F1515">
        <w:t>Орталық</w:t>
      </w:r>
      <w:proofErr w:type="spellEnd"/>
      <w:r w:rsidRPr="00A679A1">
        <w:rPr>
          <w:lang w:val="en-US"/>
        </w:rPr>
        <w:t xml:space="preserve"> </w:t>
      </w:r>
      <w:proofErr w:type="spellStart"/>
      <w:r w:rsidRPr="004F1515">
        <w:t>азия</w:t>
      </w:r>
      <w:proofErr w:type="spellEnd"/>
      <w:r w:rsidRPr="00A679A1">
        <w:rPr>
          <w:lang w:val="en-US"/>
        </w:rPr>
        <w:t xml:space="preserve"> </w:t>
      </w:r>
      <w:proofErr w:type="spellStart"/>
      <w:r w:rsidRPr="004F1515">
        <w:t>көшпел</w:t>
      </w:r>
      <w:proofErr w:type="spellEnd"/>
      <w:r w:rsidRPr="002C42BC">
        <w:rPr>
          <w:lang w:val="en-US"/>
        </w:rPr>
        <w:t>i</w:t>
      </w:r>
      <w:proofErr w:type="spellStart"/>
      <w:r w:rsidRPr="004F1515">
        <w:t>лер</w:t>
      </w:r>
      <w:proofErr w:type="spellEnd"/>
      <w:r w:rsidRPr="002C42BC">
        <w:rPr>
          <w:lang w:val="en-US"/>
        </w:rPr>
        <w:t>i</w:t>
      </w:r>
      <w:r w:rsidRPr="00A679A1">
        <w:rPr>
          <w:lang w:val="en-US"/>
        </w:rPr>
        <w:t xml:space="preserve"> </w:t>
      </w:r>
      <w:proofErr w:type="spellStart"/>
      <w:r w:rsidRPr="004F1515">
        <w:t>өркениет</w:t>
      </w:r>
      <w:proofErr w:type="spellEnd"/>
      <w:r w:rsidRPr="002C42BC">
        <w:rPr>
          <w:lang w:val="en-US"/>
        </w:rPr>
        <w:t>i</w:t>
      </w:r>
      <w:r w:rsidRPr="004F1515">
        <w:t>н</w:t>
      </w:r>
      <w:r w:rsidRPr="002C42BC">
        <w:rPr>
          <w:lang w:val="en-US"/>
        </w:rPr>
        <w:t>i</w:t>
      </w:r>
      <w:r w:rsidRPr="004F1515">
        <w:t>ӊ</w:t>
      </w:r>
      <w:r w:rsidRPr="00A679A1">
        <w:rPr>
          <w:lang w:val="en-US"/>
        </w:rPr>
        <w:t xml:space="preserve"> </w:t>
      </w:r>
      <w:proofErr w:type="spellStart"/>
      <w:r w:rsidRPr="004F1515">
        <w:t>тарихы</w:t>
      </w:r>
      <w:proofErr w:type="spellEnd"/>
      <w:r w:rsidRPr="00A679A1">
        <w:rPr>
          <w:lang w:val="en-US"/>
        </w:rPr>
        <w:t>: 4-</w:t>
      </w:r>
      <w:r w:rsidRPr="004F1515">
        <w:t>т</w:t>
      </w:r>
      <w:r w:rsidRPr="00A679A1">
        <w:rPr>
          <w:lang w:val="en-US"/>
        </w:rPr>
        <w:t xml:space="preserve"> </w:t>
      </w:r>
      <w:proofErr w:type="spellStart"/>
      <w:r w:rsidRPr="004F1515">
        <w:t>Орталық</w:t>
      </w:r>
      <w:proofErr w:type="spellEnd"/>
      <w:r w:rsidRPr="00A679A1">
        <w:rPr>
          <w:lang w:val="en-US"/>
        </w:rPr>
        <w:t xml:space="preserve"> </w:t>
      </w:r>
      <w:r w:rsidRPr="004F1515">
        <w:t>Азия</w:t>
      </w:r>
      <w:r w:rsidRPr="00A679A1">
        <w:rPr>
          <w:lang w:val="en-US"/>
        </w:rPr>
        <w:t xml:space="preserve"> </w:t>
      </w:r>
      <w:proofErr w:type="spellStart"/>
      <w:r w:rsidRPr="004F1515">
        <w:t>көшпел</w:t>
      </w:r>
      <w:proofErr w:type="spellEnd"/>
      <w:r w:rsidRPr="00C07C96">
        <w:rPr>
          <w:lang w:val="en-US"/>
        </w:rPr>
        <w:t>i</w:t>
      </w:r>
      <w:proofErr w:type="spellStart"/>
      <w:r w:rsidRPr="004F1515">
        <w:t>лер</w:t>
      </w:r>
      <w:proofErr w:type="spellEnd"/>
      <w:r w:rsidRPr="00C07C96">
        <w:rPr>
          <w:lang w:val="en-US"/>
        </w:rPr>
        <w:t>i</w:t>
      </w:r>
      <w:r w:rsidRPr="004F1515">
        <w:t>н</w:t>
      </w:r>
      <w:r w:rsidRPr="00C07C96">
        <w:rPr>
          <w:lang w:val="en-US"/>
        </w:rPr>
        <w:t>i</w:t>
      </w:r>
      <w:r w:rsidRPr="004F1515">
        <w:t>н</w:t>
      </w:r>
      <w:r w:rsidRPr="00A679A1">
        <w:rPr>
          <w:lang w:val="en-US"/>
        </w:rPr>
        <w:t xml:space="preserve">, </w:t>
      </w:r>
      <w:proofErr w:type="spellStart"/>
      <w:r w:rsidRPr="004F1515">
        <w:t>дәстурл</w:t>
      </w:r>
      <w:proofErr w:type="spellEnd"/>
      <w:r w:rsidRPr="00C07C96">
        <w:rPr>
          <w:lang w:val="en-US"/>
        </w:rPr>
        <w:t>i</w:t>
      </w:r>
      <w:r w:rsidRPr="00A679A1">
        <w:rPr>
          <w:lang w:val="en-US"/>
        </w:rPr>
        <w:t xml:space="preserve"> </w:t>
      </w:r>
      <w:proofErr w:type="spellStart"/>
      <w:r w:rsidRPr="004F1515">
        <w:t>өркениет</w:t>
      </w:r>
      <w:proofErr w:type="spellEnd"/>
      <w:r w:rsidRPr="00C07C96">
        <w:rPr>
          <w:lang w:val="en-US"/>
        </w:rPr>
        <w:t>i</w:t>
      </w:r>
      <w:r w:rsidRPr="004F1515">
        <w:t>н</w:t>
      </w:r>
      <w:r w:rsidRPr="00C07C96">
        <w:rPr>
          <w:lang w:val="en-US"/>
        </w:rPr>
        <w:t>i</w:t>
      </w:r>
      <w:r w:rsidRPr="004F1515">
        <w:t>ӊ</w:t>
      </w:r>
      <w:r w:rsidRPr="00A679A1">
        <w:rPr>
          <w:lang w:val="en-US"/>
        </w:rPr>
        <w:t xml:space="preserve"> </w:t>
      </w:r>
      <w:proofErr w:type="spellStart"/>
      <w:r w:rsidRPr="004F1515">
        <w:t>және</w:t>
      </w:r>
      <w:proofErr w:type="spellEnd"/>
      <w:r w:rsidRPr="00A679A1">
        <w:rPr>
          <w:lang w:val="en-US"/>
        </w:rPr>
        <w:t xml:space="preserve"> </w:t>
      </w:r>
      <w:proofErr w:type="spellStart"/>
      <w:r w:rsidRPr="004F1515">
        <w:t>кұйре</w:t>
      </w:r>
      <w:r w:rsidRPr="00C07C96">
        <w:rPr>
          <w:lang w:val="en-US"/>
        </w:rPr>
        <w:t>yi</w:t>
      </w:r>
      <w:proofErr w:type="spellEnd"/>
      <w:r w:rsidRPr="00A679A1">
        <w:rPr>
          <w:lang w:val="en-US"/>
        </w:rPr>
        <w:t xml:space="preserve">, </w:t>
      </w:r>
      <w:r w:rsidRPr="004F1515">
        <w:t>Алматы</w:t>
      </w:r>
      <w:proofErr w:type="gramStart"/>
      <w:r w:rsidRPr="00A679A1">
        <w:rPr>
          <w:lang w:val="en-US"/>
        </w:rPr>
        <w:t xml:space="preserve"> :</w:t>
      </w:r>
      <w:proofErr w:type="gramEnd"/>
      <w:r w:rsidRPr="00A679A1">
        <w:rPr>
          <w:lang w:val="en-US"/>
        </w:rPr>
        <w:t xml:space="preserve"> </w:t>
      </w:r>
      <w:r w:rsidRPr="004F1515">
        <w:rPr>
          <w:bCs/>
        </w:rPr>
        <w:t>казак</w:t>
      </w:r>
      <w:r w:rsidRPr="00A679A1">
        <w:rPr>
          <w:bCs/>
          <w:lang w:val="en-US"/>
        </w:rPr>
        <w:t xml:space="preserve"> </w:t>
      </w:r>
      <w:proofErr w:type="spellStart"/>
      <w:r w:rsidRPr="004F1515">
        <w:rPr>
          <w:bCs/>
        </w:rPr>
        <w:t>университети</w:t>
      </w:r>
      <w:proofErr w:type="spellEnd"/>
      <w:r w:rsidRPr="00A679A1">
        <w:rPr>
          <w:bCs/>
          <w:lang w:val="en-US"/>
        </w:rPr>
        <w:t xml:space="preserve">, 2016 </w:t>
      </w:r>
      <w:r w:rsidRPr="004F1515">
        <w:rPr>
          <w:bCs/>
        </w:rPr>
        <w:t>С</w:t>
      </w:r>
      <w:r w:rsidRPr="00A679A1">
        <w:rPr>
          <w:bCs/>
          <w:lang w:val="en-US"/>
        </w:rPr>
        <w:t>. 78-120.</w:t>
      </w:r>
    </w:p>
    <w:p w:rsidR="00A679A1" w:rsidRPr="00A679A1" w:rsidRDefault="00A679A1" w:rsidP="00172131">
      <w:pPr>
        <w:jc w:val="both"/>
        <w:rPr>
          <w:rFonts w:eastAsia="Calibri"/>
          <w:lang w:val="en-US" w:eastAsia="en-US"/>
        </w:rPr>
      </w:pPr>
      <w:bookmarkStart w:id="0" w:name="_GoBack"/>
      <w:bookmarkEnd w:id="0"/>
    </w:p>
    <w:p w:rsidR="00172131" w:rsidRDefault="00172131" w:rsidP="00172131">
      <w:pPr>
        <w:jc w:val="both"/>
        <w:rPr>
          <w:rFonts w:eastAsia="Calibri"/>
          <w:lang w:val="en-GB" w:eastAsia="en-US"/>
        </w:rPr>
      </w:pPr>
      <w:proofErr w:type="gramStart"/>
      <w:r w:rsidRPr="00556D8B">
        <w:rPr>
          <w:rFonts w:eastAsia="Calibri"/>
          <w:b/>
          <w:lang w:val="en-GB" w:eastAsia="en-US"/>
        </w:rPr>
        <w:t>14-practical seminar.</w:t>
      </w:r>
      <w:proofErr w:type="gramEnd"/>
      <w:r w:rsidRPr="00556D8B">
        <w:rPr>
          <w:rFonts w:eastAsia="Calibri"/>
          <w:b/>
          <w:lang w:val="en-GB" w:eastAsia="en-US"/>
        </w:rPr>
        <w:t xml:space="preserve"> </w:t>
      </w:r>
      <w:r w:rsidRPr="008D1752">
        <w:rPr>
          <w:rFonts w:eastAsia="Calibri"/>
          <w:lang w:val="en-GB" w:eastAsia="en-US"/>
        </w:rPr>
        <w:t xml:space="preserve">What are the main principles of location of the kurgans in </w:t>
      </w:r>
      <w:proofErr w:type="spellStart"/>
      <w:r w:rsidRPr="008D1752">
        <w:rPr>
          <w:rFonts w:eastAsia="Calibri"/>
          <w:lang w:val="en-GB" w:eastAsia="en-US"/>
        </w:rPr>
        <w:t>Semirechie</w:t>
      </w:r>
      <w:proofErr w:type="spellEnd"/>
      <w:r w:rsidRPr="008D1752">
        <w:rPr>
          <w:rFonts w:eastAsia="Calibri"/>
          <w:lang w:val="en-GB" w:eastAsia="en-US"/>
        </w:rPr>
        <w:t>?</w:t>
      </w:r>
    </w:p>
    <w:p w:rsidR="00172131" w:rsidRPr="00172131" w:rsidRDefault="00172131" w:rsidP="00172131">
      <w:pPr>
        <w:jc w:val="both"/>
        <w:rPr>
          <w:b/>
          <w:bCs/>
          <w:shd w:val="clear" w:color="auto" w:fill="FFFFFF"/>
          <w:lang w:val="en-US"/>
        </w:rPr>
      </w:pPr>
      <w:r w:rsidRPr="00417C44">
        <w:rPr>
          <w:b/>
          <w:lang w:val="en-GB"/>
        </w:rPr>
        <w:t xml:space="preserve">15-practical seminar. </w:t>
      </w:r>
      <w:r w:rsidRPr="0026355C">
        <w:rPr>
          <w:rFonts w:eastAsia="Calibri"/>
          <w:lang w:val="en-GB" w:eastAsia="en-US"/>
        </w:rPr>
        <w:t>How to create a GIS of settlements for a specific region?</w:t>
      </w:r>
    </w:p>
    <w:p w:rsidR="0086630B" w:rsidRDefault="0086630B">
      <w:pPr>
        <w:rPr>
          <w:lang w:val="en-US"/>
        </w:rPr>
      </w:pPr>
    </w:p>
    <w:p w:rsidR="00045E39" w:rsidRDefault="00045E39">
      <w:pPr>
        <w:rPr>
          <w:lang w:val="en-US"/>
        </w:rPr>
      </w:pPr>
    </w:p>
    <w:p w:rsidR="00045E39" w:rsidRPr="007141A8" w:rsidRDefault="00045E39" w:rsidP="00045E39">
      <w:pPr>
        <w:jc w:val="both"/>
        <w:rPr>
          <w:rFonts w:eastAsia="Calibri"/>
          <w:b/>
          <w:lang w:val="en-US" w:eastAsia="en-US"/>
        </w:rPr>
      </w:pPr>
      <w:r w:rsidRPr="007141A8">
        <w:rPr>
          <w:rFonts w:eastAsia="Calibri"/>
          <w:b/>
          <w:lang w:val="en-US" w:eastAsia="en-US"/>
        </w:rPr>
        <w:t>Basic literature:</w:t>
      </w:r>
    </w:p>
    <w:p w:rsidR="00045E39" w:rsidRPr="002C42BC" w:rsidRDefault="00045E39" w:rsidP="00045E39">
      <w:pPr>
        <w:pStyle w:val="a3"/>
        <w:numPr>
          <w:ilvl w:val="0"/>
          <w:numId w:val="1"/>
        </w:numPr>
        <w:jc w:val="both"/>
        <w:rPr>
          <w:iCs/>
        </w:rPr>
      </w:pPr>
      <w:r w:rsidRPr="002C42BC">
        <w:rPr>
          <w:iCs/>
        </w:rPr>
        <w:t xml:space="preserve">Р. Сала, Ж.-М. </w:t>
      </w:r>
      <w:proofErr w:type="spellStart"/>
      <w:r w:rsidRPr="002C42BC">
        <w:rPr>
          <w:iCs/>
        </w:rPr>
        <w:t>Деом</w:t>
      </w:r>
      <w:proofErr w:type="spellEnd"/>
      <w:r w:rsidRPr="002C42BC">
        <w:rPr>
          <w:iCs/>
        </w:rPr>
        <w:t xml:space="preserve">, </w:t>
      </w:r>
      <w:proofErr w:type="spellStart"/>
      <w:r w:rsidRPr="002C42BC">
        <w:rPr>
          <w:iCs/>
        </w:rPr>
        <w:t>Геоархеология</w:t>
      </w:r>
      <w:proofErr w:type="spellEnd"/>
      <w:r w:rsidRPr="002C42BC">
        <w:rPr>
          <w:iCs/>
        </w:rPr>
        <w:t xml:space="preserve"> аридной зоны (на примере Казахстана), Алматы: </w:t>
      </w:r>
      <w:proofErr w:type="spellStart"/>
      <w:r w:rsidRPr="002C42BC">
        <w:rPr>
          <w:iCs/>
        </w:rPr>
        <w:t>Қазақ</w:t>
      </w:r>
      <w:proofErr w:type="spellEnd"/>
      <w:r w:rsidRPr="002C42BC">
        <w:rPr>
          <w:iCs/>
        </w:rPr>
        <w:t xml:space="preserve"> </w:t>
      </w:r>
      <w:proofErr w:type="spellStart"/>
      <w:r w:rsidRPr="002C42BC">
        <w:rPr>
          <w:iCs/>
        </w:rPr>
        <w:t>университеті</w:t>
      </w:r>
      <w:proofErr w:type="spellEnd"/>
      <w:r w:rsidRPr="002C42BC">
        <w:rPr>
          <w:iCs/>
        </w:rPr>
        <w:t>, 2016 - 198 с.</w:t>
      </w:r>
    </w:p>
    <w:p w:rsidR="00045E39" w:rsidRDefault="00045E39" w:rsidP="00045E39">
      <w:pPr>
        <w:pStyle w:val="a3"/>
        <w:numPr>
          <w:ilvl w:val="0"/>
          <w:numId w:val="1"/>
        </w:numPr>
        <w:jc w:val="both"/>
        <w:rPr>
          <w:rFonts w:eastAsia="Calibri"/>
          <w:lang w:eastAsia="en-US"/>
        </w:rPr>
      </w:pPr>
      <w:proofErr w:type="spellStart"/>
      <w:r w:rsidRPr="002C42BC">
        <w:rPr>
          <w:rFonts w:eastAsia="Calibri"/>
          <w:lang w:eastAsia="en-US"/>
        </w:rPr>
        <w:t>Байбатша</w:t>
      </w:r>
      <w:proofErr w:type="spellEnd"/>
      <w:r w:rsidRPr="00E20A81">
        <w:rPr>
          <w:rFonts w:eastAsia="Calibri"/>
          <w:lang w:eastAsia="en-US"/>
        </w:rPr>
        <w:t xml:space="preserve"> </w:t>
      </w:r>
      <w:r w:rsidRPr="002C42BC">
        <w:rPr>
          <w:rFonts w:eastAsia="Calibri"/>
          <w:lang w:eastAsia="en-US"/>
        </w:rPr>
        <w:t>А</w:t>
      </w:r>
      <w:r w:rsidRPr="00E20A81">
        <w:rPr>
          <w:rFonts w:eastAsia="Calibri"/>
          <w:lang w:eastAsia="en-US"/>
        </w:rPr>
        <w:t>.</w:t>
      </w:r>
      <w:r w:rsidRPr="002C42BC">
        <w:rPr>
          <w:rFonts w:eastAsia="Calibri"/>
          <w:lang w:eastAsia="en-US"/>
        </w:rPr>
        <w:t>Б</w:t>
      </w:r>
      <w:r w:rsidRPr="00E20A81">
        <w:rPr>
          <w:rFonts w:eastAsia="Calibri"/>
          <w:lang w:eastAsia="en-US"/>
        </w:rPr>
        <w:t xml:space="preserve">., </w:t>
      </w:r>
      <w:proofErr w:type="spellStart"/>
      <w:r w:rsidRPr="002C42BC">
        <w:rPr>
          <w:rFonts w:eastAsia="Calibri"/>
          <w:lang w:eastAsia="en-US"/>
        </w:rPr>
        <w:t>Аубекеров</w:t>
      </w:r>
      <w:proofErr w:type="spellEnd"/>
      <w:r w:rsidRPr="00E20A81">
        <w:rPr>
          <w:rFonts w:eastAsia="Calibri"/>
          <w:lang w:eastAsia="en-US"/>
        </w:rPr>
        <w:t xml:space="preserve">, </w:t>
      </w:r>
      <w:r w:rsidRPr="002C42BC">
        <w:rPr>
          <w:rFonts w:eastAsia="Calibri"/>
          <w:lang w:eastAsia="en-US"/>
        </w:rPr>
        <w:t>Б</w:t>
      </w:r>
      <w:r w:rsidRPr="00E20A81">
        <w:rPr>
          <w:rFonts w:eastAsia="Calibri"/>
          <w:lang w:eastAsia="en-US"/>
        </w:rPr>
        <w:t>.</w:t>
      </w:r>
      <w:r w:rsidRPr="002C42BC">
        <w:rPr>
          <w:rFonts w:eastAsia="Calibri"/>
          <w:lang w:eastAsia="en-US"/>
        </w:rPr>
        <w:t>Ж</w:t>
      </w:r>
      <w:r w:rsidRPr="00E20A81">
        <w:rPr>
          <w:rFonts w:eastAsia="Calibri"/>
          <w:lang w:eastAsia="en-US"/>
        </w:rPr>
        <w:t xml:space="preserve">. 2003. </w:t>
      </w:r>
      <w:r w:rsidRPr="002C42BC">
        <w:rPr>
          <w:rFonts w:eastAsia="Calibri"/>
          <w:lang w:eastAsia="en-US"/>
        </w:rPr>
        <w:t xml:space="preserve">Четвертичная геология Казахстана. Алматы: </w:t>
      </w:r>
      <w:proofErr w:type="spellStart"/>
      <w:r w:rsidRPr="002C42BC">
        <w:rPr>
          <w:rFonts w:eastAsia="Calibri"/>
          <w:lang w:eastAsia="en-US"/>
        </w:rPr>
        <w:t>Гылым</w:t>
      </w:r>
      <w:proofErr w:type="spellEnd"/>
      <w:r w:rsidRPr="002C42BC">
        <w:rPr>
          <w:rFonts w:eastAsia="Calibri"/>
          <w:lang w:eastAsia="en-US"/>
        </w:rPr>
        <w:t>. 141 с.</w:t>
      </w:r>
    </w:p>
    <w:p w:rsidR="00045E39" w:rsidRPr="00E20A81" w:rsidRDefault="00045E39" w:rsidP="00045E39">
      <w:pPr>
        <w:pStyle w:val="a3"/>
        <w:numPr>
          <w:ilvl w:val="0"/>
          <w:numId w:val="1"/>
        </w:numPr>
        <w:jc w:val="both"/>
        <w:rPr>
          <w:rFonts w:eastAsia="Calibri"/>
          <w:lang w:eastAsia="en-US"/>
        </w:rPr>
      </w:pPr>
      <w:proofErr w:type="spellStart"/>
      <w:r w:rsidRPr="00E20A81">
        <w:rPr>
          <w:rFonts w:eastAsia="Calibri"/>
          <w:lang w:eastAsia="en-US"/>
        </w:rPr>
        <w:t>Байбатша</w:t>
      </w:r>
      <w:proofErr w:type="spellEnd"/>
      <w:r w:rsidRPr="00E20A81">
        <w:rPr>
          <w:rFonts w:eastAsia="Calibri"/>
          <w:lang w:eastAsia="en-US"/>
        </w:rPr>
        <w:t xml:space="preserve"> А.Б. </w:t>
      </w:r>
      <w:proofErr w:type="spellStart"/>
      <w:r w:rsidRPr="00E20A81">
        <w:rPr>
          <w:rFonts w:eastAsia="Calibri"/>
          <w:lang w:eastAsia="en-US"/>
        </w:rPr>
        <w:t>Аубекеров</w:t>
      </w:r>
      <w:proofErr w:type="spellEnd"/>
      <w:r w:rsidRPr="00E20A81">
        <w:rPr>
          <w:rFonts w:eastAsia="Calibri"/>
          <w:lang w:eastAsia="en-US"/>
        </w:rPr>
        <w:t xml:space="preserve"> Б.Ж. </w:t>
      </w:r>
      <w:proofErr w:type="spellStart"/>
      <w:r w:rsidRPr="00E20A81">
        <w:rPr>
          <w:rFonts w:eastAsia="Calibri"/>
          <w:lang w:eastAsia="en-US"/>
        </w:rPr>
        <w:t>Казакстанныц</w:t>
      </w:r>
      <w:proofErr w:type="spellEnd"/>
      <w:r w:rsidRPr="00E20A81">
        <w:rPr>
          <w:rFonts w:eastAsia="Calibri"/>
          <w:lang w:eastAsia="en-US"/>
        </w:rPr>
        <w:t xml:space="preserve"> </w:t>
      </w:r>
      <w:proofErr w:type="spellStart"/>
      <w:r w:rsidRPr="00E20A81">
        <w:rPr>
          <w:rFonts w:eastAsia="Calibri"/>
          <w:lang w:eastAsia="en-US"/>
        </w:rPr>
        <w:t>тертпк</w:t>
      </w:r>
      <w:proofErr w:type="spellEnd"/>
      <w:r w:rsidRPr="00E20A81">
        <w:rPr>
          <w:rFonts w:eastAsia="Calibri"/>
          <w:lang w:eastAsia="en-US"/>
        </w:rPr>
        <w:t xml:space="preserve"> </w:t>
      </w:r>
      <w:proofErr w:type="spellStart"/>
      <w:r w:rsidRPr="00E20A81">
        <w:rPr>
          <w:rFonts w:eastAsia="Calibri"/>
          <w:lang w:eastAsia="en-US"/>
        </w:rPr>
        <w:t>геологиясы</w:t>
      </w:r>
      <w:proofErr w:type="spellEnd"/>
      <w:r w:rsidRPr="00E20A81">
        <w:rPr>
          <w:rFonts w:eastAsia="Calibri"/>
          <w:lang w:eastAsia="en-US"/>
        </w:rPr>
        <w:t>.</w:t>
      </w:r>
    </w:p>
    <w:p w:rsidR="00045E39" w:rsidRPr="002C42BC" w:rsidRDefault="00045E39" w:rsidP="00045E39">
      <w:pPr>
        <w:pStyle w:val="a3"/>
        <w:jc w:val="both"/>
        <w:rPr>
          <w:rFonts w:eastAsia="Calibri"/>
          <w:lang w:eastAsia="en-US"/>
        </w:rPr>
      </w:pPr>
      <w:r w:rsidRPr="00E20A81">
        <w:rPr>
          <w:rFonts w:eastAsia="Calibri"/>
          <w:lang w:eastAsia="en-US"/>
        </w:rPr>
        <w:t xml:space="preserve">Алматы: </w:t>
      </w:r>
      <w:proofErr w:type="spellStart"/>
      <w:r w:rsidRPr="00E20A81">
        <w:rPr>
          <w:rFonts w:eastAsia="Calibri"/>
          <w:lang w:eastAsia="en-US"/>
        </w:rPr>
        <w:t>Гылым</w:t>
      </w:r>
      <w:proofErr w:type="spellEnd"/>
      <w:r w:rsidRPr="00E20A81">
        <w:rPr>
          <w:rFonts w:eastAsia="Calibri"/>
          <w:lang w:eastAsia="en-US"/>
        </w:rPr>
        <w:t>, 2003</w:t>
      </w:r>
    </w:p>
    <w:p w:rsidR="00045E39" w:rsidRDefault="00045E39" w:rsidP="00045E39">
      <w:pPr>
        <w:pStyle w:val="a3"/>
        <w:numPr>
          <w:ilvl w:val="0"/>
          <w:numId w:val="1"/>
        </w:numPr>
        <w:jc w:val="both"/>
        <w:rPr>
          <w:rFonts w:eastAsia="Calibri"/>
          <w:lang w:eastAsia="en-US"/>
        </w:rPr>
      </w:pPr>
      <w:proofErr w:type="spellStart"/>
      <w:r w:rsidRPr="002C42BC">
        <w:rPr>
          <w:rFonts w:eastAsia="Calibri"/>
          <w:lang w:eastAsia="en-US"/>
        </w:rPr>
        <w:t>Кусаинов</w:t>
      </w:r>
      <w:proofErr w:type="spellEnd"/>
      <w:r w:rsidRPr="002C42BC">
        <w:rPr>
          <w:rFonts w:eastAsia="Calibri"/>
          <w:lang w:eastAsia="en-US"/>
        </w:rPr>
        <w:t xml:space="preserve"> С.А. 2017. Четвертичная геология (основы и методы исследования). Алматы: Казак Университет</w:t>
      </w:r>
      <w:r w:rsidRPr="002C42BC">
        <w:rPr>
          <w:rFonts w:eastAsia="Calibri"/>
          <w:lang w:val="en-US" w:eastAsia="en-US"/>
        </w:rPr>
        <w:t>i</w:t>
      </w:r>
      <w:r w:rsidRPr="002C42BC">
        <w:rPr>
          <w:rFonts w:eastAsia="Calibri"/>
          <w:lang w:eastAsia="en-US"/>
        </w:rPr>
        <w:t>. 287 с.</w:t>
      </w:r>
    </w:p>
    <w:p w:rsidR="00045E39" w:rsidRPr="002C42BC" w:rsidRDefault="00045E39" w:rsidP="00045E39">
      <w:pPr>
        <w:pStyle w:val="a3"/>
        <w:numPr>
          <w:ilvl w:val="0"/>
          <w:numId w:val="1"/>
        </w:numPr>
        <w:jc w:val="both"/>
        <w:rPr>
          <w:color w:val="333333"/>
          <w:shd w:val="clear" w:color="auto" w:fill="FFFFFF"/>
          <w:lang w:val="en-US"/>
        </w:rPr>
      </w:pPr>
      <w:r w:rsidRPr="002C42BC">
        <w:rPr>
          <w:color w:val="333333"/>
          <w:shd w:val="clear" w:color="auto" w:fill="FFFFFF"/>
          <w:lang w:val="en-US"/>
        </w:rPr>
        <w:t xml:space="preserve">F. </w:t>
      </w:r>
      <w:proofErr w:type="spellStart"/>
      <w:r w:rsidRPr="002C42BC">
        <w:rPr>
          <w:color w:val="333333"/>
          <w:shd w:val="clear" w:color="auto" w:fill="FFFFFF"/>
          <w:lang w:val="en-US"/>
        </w:rPr>
        <w:t>Dincauze</w:t>
      </w:r>
      <w:proofErr w:type="spellEnd"/>
      <w:r w:rsidRPr="002C42BC">
        <w:rPr>
          <w:color w:val="333333"/>
          <w:shd w:val="clear" w:color="auto" w:fill="FFFFFF"/>
          <w:lang w:val="en-US"/>
        </w:rPr>
        <w:t xml:space="preserve"> Environmental Archaeology: Principles and Practice, Cambridge, 2010</w:t>
      </w:r>
    </w:p>
    <w:p w:rsidR="00045E39" w:rsidRPr="002C42BC" w:rsidRDefault="00045E39" w:rsidP="00045E39">
      <w:pPr>
        <w:pStyle w:val="a3"/>
        <w:numPr>
          <w:ilvl w:val="0"/>
          <w:numId w:val="1"/>
        </w:numPr>
        <w:jc w:val="both"/>
        <w:rPr>
          <w:color w:val="333333"/>
          <w:shd w:val="clear" w:color="auto" w:fill="FFFFFF"/>
          <w:lang w:val="en-US"/>
        </w:rPr>
      </w:pPr>
      <w:r w:rsidRPr="002C42BC">
        <w:rPr>
          <w:color w:val="333333"/>
          <w:shd w:val="clear" w:color="auto" w:fill="FFFFFF"/>
          <w:lang w:val="en-US"/>
        </w:rPr>
        <w:t xml:space="preserve">Goldberg P., </w:t>
      </w:r>
      <w:proofErr w:type="spellStart"/>
      <w:r w:rsidRPr="002C42BC">
        <w:rPr>
          <w:color w:val="333333"/>
          <w:shd w:val="clear" w:color="auto" w:fill="FFFFFF"/>
          <w:lang w:val="en-US"/>
        </w:rPr>
        <w:t>Macphail</w:t>
      </w:r>
      <w:proofErr w:type="spellEnd"/>
      <w:r w:rsidRPr="002C42BC">
        <w:rPr>
          <w:color w:val="333333"/>
          <w:shd w:val="clear" w:color="auto" w:fill="FFFFFF"/>
          <w:lang w:val="en-US"/>
        </w:rPr>
        <w:t xml:space="preserve"> R. Practical and Theoretical </w:t>
      </w:r>
      <w:proofErr w:type="spellStart"/>
      <w:r w:rsidRPr="002C42BC">
        <w:rPr>
          <w:color w:val="333333"/>
          <w:shd w:val="clear" w:color="auto" w:fill="FFFFFF"/>
          <w:lang w:val="en-US"/>
        </w:rPr>
        <w:t>Geoarchaeology</w:t>
      </w:r>
      <w:proofErr w:type="spellEnd"/>
      <w:r w:rsidRPr="002C42BC">
        <w:rPr>
          <w:color w:val="333333"/>
          <w:shd w:val="clear" w:color="auto" w:fill="FFFFFF"/>
          <w:lang w:val="en-US"/>
        </w:rPr>
        <w:t>, Malden, 2005</w:t>
      </w:r>
    </w:p>
    <w:p w:rsidR="00045E39" w:rsidRPr="002C42BC" w:rsidRDefault="00045E39" w:rsidP="00045E39">
      <w:pPr>
        <w:pStyle w:val="a3"/>
        <w:numPr>
          <w:ilvl w:val="0"/>
          <w:numId w:val="1"/>
        </w:numPr>
        <w:jc w:val="both"/>
        <w:rPr>
          <w:color w:val="333333"/>
          <w:shd w:val="clear" w:color="auto" w:fill="FFFFFF"/>
          <w:lang w:val="en-US"/>
        </w:rPr>
      </w:pPr>
      <w:r w:rsidRPr="002C42BC">
        <w:rPr>
          <w:color w:val="333333"/>
          <w:shd w:val="clear" w:color="auto" w:fill="FFFFFF"/>
          <w:lang w:val="en-US"/>
        </w:rPr>
        <w:t xml:space="preserve">Waters M., Principles of </w:t>
      </w:r>
      <w:proofErr w:type="spellStart"/>
      <w:r w:rsidRPr="002C42BC">
        <w:rPr>
          <w:color w:val="333333"/>
          <w:shd w:val="clear" w:color="auto" w:fill="FFFFFF"/>
          <w:lang w:val="en-US"/>
        </w:rPr>
        <w:t>Geoarchaeology</w:t>
      </w:r>
      <w:proofErr w:type="spellEnd"/>
      <w:r w:rsidRPr="002C42BC">
        <w:rPr>
          <w:color w:val="333333"/>
          <w:shd w:val="clear" w:color="auto" w:fill="FFFFFF"/>
          <w:lang w:val="en-US"/>
        </w:rPr>
        <w:t>: A North American perspective.  Tucson, 1992</w:t>
      </w:r>
    </w:p>
    <w:p w:rsidR="00045E39" w:rsidRDefault="00045E39" w:rsidP="00045E39">
      <w:pPr>
        <w:jc w:val="both"/>
        <w:rPr>
          <w:rFonts w:eastAsia="Calibri"/>
          <w:b/>
          <w:lang w:val="en-US" w:eastAsia="en-US"/>
        </w:rPr>
      </w:pPr>
      <w:r w:rsidRPr="007141A8">
        <w:rPr>
          <w:rFonts w:eastAsia="Calibri"/>
          <w:b/>
          <w:lang w:val="en-US" w:eastAsia="en-US"/>
        </w:rPr>
        <w:t>Additional literature:</w:t>
      </w:r>
    </w:p>
    <w:p w:rsidR="00045E39" w:rsidRPr="004F1515" w:rsidRDefault="00045E39" w:rsidP="00045E39">
      <w:pPr>
        <w:jc w:val="both"/>
        <w:rPr>
          <w:bCs/>
        </w:rPr>
      </w:pPr>
      <w:r w:rsidRPr="004F1515">
        <w:t>Сала</w:t>
      </w:r>
      <w:r w:rsidRPr="00E339D3">
        <w:t xml:space="preserve"> </w:t>
      </w:r>
      <w:r w:rsidRPr="004F1515">
        <w:t>Р</w:t>
      </w:r>
      <w:r w:rsidRPr="00E339D3">
        <w:t xml:space="preserve">., </w:t>
      </w:r>
      <w:proofErr w:type="spellStart"/>
      <w:r w:rsidRPr="004F1515">
        <w:t>Деом</w:t>
      </w:r>
      <w:proofErr w:type="spellEnd"/>
      <w:r w:rsidRPr="00E339D3">
        <w:t xml:space="preserve"> </w:t>
      </w:r>
      <w:r w:rsidRPr="004F1515">
        <w:t>Ж</w:t>
      </w:r>
      <w:r w:rsidRPr="00E339D3">
        <w:t>-</w:t>
      </w:r>
      <w:r w:rsidRPr="004F1515">
        <w:t>М</w:t>
      </w:r>
      <w:r w:rsidRPr="00E339D3">
        <w:t xml:space="preserve">. </w:t>
      </w:r>
      <w:r w:rsidRPr="004F1515">
        <w:t>Уст</w:t>
      </w:r>
      <w:r w:rsidRPr="002C42BC">
        <w:rPr>
          <w:lang w:val="en-US"/>
        </w:rPr>
        <w:t>i</w:t>
      </w:r>
      <w:proofErr w:type="spellStart"/>
      <w:r w:rsidRPr="004F1515">
        <w:t>рт</w:t>
      </w:r>
      <w:proofErr w:type="spellEnd"/>
      <w:r w:rsidRPr="00E339D3">
        <w:t xml:space="preserve"> </w:t>
      </w:r>
      <w:proofErr w:type="spellStart"/>
      <w:r w:rsidRPr="004F1515">
        <w:t>шоқысындағы</w:t>
      </w:r>
      <w:proofErr w:type="spellEnd"/>
      <w:r w:rsidRPr="00E339D3">
        <w:t xml:space="preserve"> </w:t>
      </w:r>
      <w:proofErr w:type="spellStart"/>
      <w:r w:rsidRPr="004F1515">
        <w:t>аңшы</w:t>
      </w:r>
      <w:proofErr w:type="spellEnd"/>
      <w:r w:rsidRPr="00E339D3">
        <w:t xml:space="preserve"> </w:t>
      </w:r>
      <w:proofErr w:type="spellStart"/>
      <w:r w:rsidRPr="004F1515">
        <w:t>тұзақтары</w:t>
      </w:r>
      <w:proofErr w:type="spellEnd"/>
      <w:r w:rsidRPr="00E339D3">
        <w:t xml:space="preserve"> </w:t>
      </w:r>
      <w:r w:rsidRPr="00E339D3">
        <w:rPr>
          <w:bCs/>
        </w:rPr>
        <w:t xml:space="preserve">// </w:t>
      </w:r>
      <w:proofErr w:type="spellStart"/>
      <w:r w:rsidRPr="004F1515">
        <w:t>Орталық</w:t>
      </w:r>
      <w:proofErr w:type="spellEnd"/>
      <w:r w:rsidRPr="00E339D3">
        <w:t xml:space="preserve"> </w:t>
      </w:r>
      <w:proofErr w:type="spellStart"/>
      <w:r w:rsidRPr="004F1515">
        <w:t>азия</w:t>
      </w:r>
      <w:proofErr w:type="spellEnd"/>
      <w:r w:rsidRPr="00E339D3">
        <w:t xml:space="preserve"> </w:t>
      </w:r>
      <w:proofErr w:type="spellStart"/>
      <w:r w:rsidRPr="004F1515">
        <w:t>көшпел</w:t>
      </w:r>
      <w:proofErr w:type="spellEnd"/>
      <w:r w:rsidRPr="002C42BC">
        <w:rPr>
          <w:lang w:val="en-US"/>
        </w:rPr>
        <w:t>i</w:t>
      </w:r>
      <w:proofErr w:type="spellStart"/>
      <w:r w:rsidRPr="004F1515">
        <w:t>лер</w:t>
      </w:r>
      <w:proofErr w:type="spellEnd"/>
      <w:r w:rsidRPr="002C42BC">
        <w:rPr>
          <w:lang w:val="en-US"/>
        </w:rPr>
        <w:t>i</w:t>
      </w:r>
      <w:r w:rsidRPr="00E339D3">
        <w:t xml:space="preserve"> </w:t>
      </w:r>
      <w:proofErr w:type="spellStart"/>
      <w:r w:rsidRPr="004F1515">
        <w:t>өркениет</w:t>
      </w:r>
      <w:proofErr w:type="spellEnd"/>
      <w:r w:rsidRPr="002C42BC">
        <w:rPr>
          <w:lang w:val="en-US"/>
        </w:rPr>
        <w:t>i</w:t>
      </w:r>
      <w:r w:rsidRPr="004F1515">
        <w:t>н</w:t>
      </w:r>
      <w:r w:rsidRPr="002C42BC">
        <w:rPr>
          <w:lang w:val="en-US"/>
        </w:rPr>
        <w:t>i</w:t>
      </w:r>
      <w:r w:rsidRPr="004F1515">
        <w:t>ӊ</w:t>
      </w:r>
      <w:r w:rsidRPr="00E339D3">
        <w:t xml:space="preserve"> </w:t>
      </w:r>
      <w:proofErr w:type="spellStart"/>
      <w:r w:rsidRPr="004F1515">
        <w:t>тарихы</w:t>
      </w:r>
      <w:proofErr w:type="spellEnd"/>
      <w:r w:rsidRPr="00E339D3">
        <w:t xml:space="preserve">: </w:t>
      </w:r>
      <w:r w:rsidRPr="004F1515">
        <w:t xml:space="preserve">4-т </w:t>
      </w:r>
      <w:proofErr w:type="spellStart"/>
      <w:r w:rsidRPr="004F1515">
        <w:t>Орталық</w:t>
      </w:r>
      <w:proofErr w:type="spellEnd"/>
      <w:r w:rsidRPr="004F1515">
        <w:t xml:space="preserve"> Азия </w:t>
      </w:r>
      <w:proofErr w:type="spellStart"/>
      <w:r w:rsidRPr="004F1515">
        <w:t>көшпел</w:t>
      </w:r>
      <w:r w:rsidRPr="00DC7322">
        <w:t>i</w:t>
      </w:r>
      <w:r w:rsidRPr="004F1515">
        <w:t>лер</w:t>
      </w:r>
      <w:r w:rsidRPr="00DC7322">
        <w:t>i</w:t>
      </w:r>
      <w:r w:rsidRPr="004F1515">
        <w:t>н</w:t>
      </w:r>
      <w:r>
        <w:t>i</w:t>
      </w:r>
      <w:r w:rsidRPr="004F1515">
        <w:t>н</w:t>
      </w:r>
      <w:proofErr w:type="spellEnd"/>
      <w:r w:rsidRPr="004F1515">
        <w:t xml:space="preserve">, </w:t>
      </w:r>
      <w:proofErr w:type="spellStart"/>
      <w:r w:rsidRPr="004F1515">
        <w:t>дәстурл</w:t>
      </w:r>
      <w:r>
        <w:t>i</w:t>
      </w:r>
      <w:proofErr w:type="spellEnd"/>
      <w:r w:rsidRPr="004F1515">
        <w:t xml:space="preserve"> </w:t>
      </w:r>
      <w:proofErr w:type="spellStart"/>
      <w:r w:rsidRPr="004F1515">
        <w:t>өркениет</w:t>
      </w:r>
      <w:r>
        <w:t>i</w:t>
      </w:r>
      <w:r w:rsidRPr="004F1515">
        <w:t>н</w:t>
      </w:r>
      <w:r>
        <w:t>i</w:t>
      </w:r>
      <w:proofErr w:type="spellEnd"/>
      <w:r w:rsidRPr="004F1515">
        <w:t xml:space="preserve">ӊ </w:t>
      </w:r>
      <w:proofErr w:type="spellStart"/>
      <w:r w:rsidRPr="004F1515">
        <w:t>және</w:t>
      </w:r>
      <w:proofErr w:type="spellEnd"/>
      <w:r w:rsidRPr="004F1515">
        <w:t xml:space="preserve"> </w:t>
      </w:r>
      <w:proofErr w:type="spellStart"/>
      <w:r w:rsidRPr="004F1515">
        <w:t>кұйре</w:t>
      </w:r>
      <w:r>
        <w:t>yi</w:t>
      </w:r>
      <w:proofErr w:type="spellEnd"/>
      <w:r w:rsidRPr="004F1515">
        <w:t>, Алматы</w:t>
      </w:r>
      <w:proofErr w:type="gramStart"/>
      <w:r w:rsidRPr="004F1515">
        <w:t xml:space="preserve"> :</w:t>
      </w:r>
      <w:proofErr w:type="gramEnd"/>
      <w:r w:rsidRPr="004F1515">
        <w:t xml:space="preserve"> </w:t>
      </w:r>
      <w:r w:rsidRPr="004F1515">
        <w:rPr>
          <w:bCs/>
        </w:rPr>
        <w:t xml:space="preserve">казак </w:t>
      </w:r>
      <w:proofErr w:type="spellStart"/>
      <w:r w:rsidRPr="004F1515">
        <w:rPr>
          <w:bCs/>
        </w:rPr>
        <w:t>университети</w:t>
      </w:r>
      <w:proofErr w:type="spellEnd"/>
      <w:r w:rsidRPr="004F1515">
        <w:rPr>
          <w:bCs/>
        </w:rPr>
        <w:t>, 2016 С. 78-120.</w:t>
      </w:r>
    </w:p>
    <w:p w:rsidR="00045E39" w:rsidRPr="007141A8" w:rsidRDefault="00045E39" w:rsidP="00045E39">
      <w:pPr>
        <w:jc w:val="both"/>
        <w:rPr>
          <w:b/>
          <w:lang w:val="kk-KZ"/>
        </w:rPr>
      </w:pPr>
      <w:r w:rsidRPr="007141A8">
        <w:rPr>
          <w:b/>
          <w:lang w:val="kk-KZ"/>
        </w:rPr>
        <w:t>Internet resources:</w:t>
      </w:r>
    </w:p>
    <w:p w:rsidR="00045E39" w:rsidRPr="00045E39" w:rsidRDefault="00045E39" w:rsidP="00045E39">
      <w:pPr>
        <w:rPr>
          <w:lang w:val="kk-KZ"/>
        </w:rPr>
      </w:pPr>
      <w:r w:rsidRPr="00E6575C">
        <w:rPr>
          <w:lang w:val="fr-FR" w:eastAsia="en-US"/>
        </w:rPr>
        <w:t>http://www.lgakz.org/HomeRus/HomeRus.html</w:t>
      </w:r>
    </w:p>
    <w:sectPr w:rsidR="00045E39" w:rsidRPr="00045E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A72066"/>
    <w:multiLevelType w:val="hybridMultilevel"/>
    <w:tmpl w:val="62780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11272F"/>
    <w:multiLevelType w:val="hybridMultilevel"/>
    <w:tmpl w:val="C8063B7A"/>
    <w:lvl w:ilvl="0" w:tplc="CABE9244">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67"/>
    <w:rsid w:val="00045E39"/>
    <w:rsid w:val="001144A2"/>
    <w:rsid w:val="00172131"/>
    <w:rsid w:val="00224BEC"/>
    <w:rsid w:val="002B36A8"/>
    <w:rsid w:val="00352E1F"/>
    <w:rsid w:val="003B72AE"/>
    <w:rsid w:val="004D11F0"/>
    <w:rsid w:val="005258C9"/>
    <w:rsid w:val="006013CC"/>
    <w:rsid w:val="006834B2"/>
    <w:rsid w:val="006D7AE0"/>
    <w:rsid w:val="007D7BB2"/>
    <w:rsid w:val="0086630B"/>
    <w:rsid w:val="00A12C55"/>
    <w:rsid w:val="00A679A1"/>
    <w:rsid w:val="00AA76A6"/>
    <w:rsid w:val="00C07C96"/>
    <w:rsid w:val="00C85B67"/>
    <w:rsid w:val="00CA4C67"/>
    <w:rsid w:val="00CD6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1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E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1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1422</Words>
  <Characters>8111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Мейрманова Гулжан</dc:creator>
  <cp:keywords/>
  <dc:description/>
  <cp:lastModifiedBy>Пользователь Windows</cp:lastModifiedBy>
  <cp:revision>22</cp:revision>
  <dcterms:created xsi:type="dcterms:W3CDTF">2018-10-30T13:29:00Z</dcterms:created>
  <dcterms:modified xsi:type="dcterms:W3CDTF">2018-11-11T17:20:00Z</dcterms:modified>
</cp:coreProperties>
</file>